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6572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20" w:lineRule="atLeast"/>
        <w:ind w:left="0" w:right="0" w:firstLine="420"/>
        <w:jc w:val="both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附件</w:t>
      </w:r>
    </w:p>
    <w:p w14:paraId="2E81EF8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20" w:lineRule="atLeast"/>
        <w:ind w:left="0" w:right="0" w:firstLine="42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开平市202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年度慈善捐赠先进单位</w:t>
      </w:r>
    </w:p>
    <w:p w14:paraId="6F821F2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20" w:lineRule="atLeast"/>
        <w:ind w:left="0" w:right="0" w:firstLine="42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和先进个人拟认定名单</w:t>
      </w:r>
    </w:p>
    <w:p w14:paraId="64436D9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20" w:lineRule="atLeast"/>
        <w:ind w:left="0" w:right="0" w:firstLine="420"/>
        <w:jc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（排名不分先后）</w:t>
      </w:r>
    </w:p>
    <w:p w14:paraId="1BFDF30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20" w:lineRule="atLeast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</w:p>
    <w:p w14:paraId="01DB291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20" w:lineRule="atLeast"/>
        <w:ind w:left="-197" w:leftChars="-94" w:right="0" w:firstLine="619" w:firstLineChars="0"/>
        <w:jc w:val="left"/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一、开平市慈善捐赠特别贡献奖【202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年度向开平地区各级人民政府及其部门、红十字会、各公益慈善类社会组织等捐赠总额人民币300万元以上（含300万元）的单位和个人】</w:t>
      </w:r>
    </w:p>
    <w:p w14:paraId="5D6147C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2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热心人士</w:t>
      </w:r>
    </w:p>
    <w:p w14:paraId="27A9069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2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亿京慈善基金有限公司</w:t>
      </w:r>
    </w:p>
    <w:p w14:paraId="3AAA92A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2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广东嘉士利食品集团有限公司</w:t>
      </w:r>
    </w:p>
    <w:p w14:paraId="68DE22F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2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 w14:paraId="1F85A5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20" w:lineRule="atLeast"/>
        <w:ind w:left="-197" w:leftChars="-94" w:right="0" w:firstLine="619" w:firstLineChars="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二、开平市慈善捐赠金奖【202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年度向开平地区各级人民政府及其部门、红十字会、各公益慈善类社会组织等捐赠总额人民币300万元以下，100万元以上（含100万元）的单位和个人】</w:t>
      </w:r>
    </w:p>
    <w:p w14:paraId="74D2C82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20" w:lineRule="atLeast"/>
        <w:ind w:left="0" w:right="0" w:firstLine="42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广东开平农村商业银行股份有限公司</w:t>
      </w:r>
    </w:p>
    <w:p w14:paraId="19EFA20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20" w:lineRule="atLeast"/>
        <w:ind w:left="0" w:right="0" w:firstLine="42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广州市天誉创高电子科技有限公司</w:t>
      </w:r>
    </w:p>
    <w:p w14:paraId="48E23DE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20" w:lineRule="atLeast"/>
        <w:ind w:left="0" w:right="0" w:firstLine="42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开平市百信矿业投资有限公司</w:t>
      </w:r>
    </w:p>
    <w:p w14:paraId="12FCE8D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20" w:lineRule="atLeast"/>
        <w:ind w:left="0" w:right="0" w:firstLine="42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广东耀南建设集团有限公司</w:t>
      </w:r>
    </w:p>
    <w:p w14:paraId="53C9583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20" w:lineRule="atLeast"/>
        <w:ind w:left="0" w:right="0" w:firstLine="42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广东建邦兴业集团有限公司</w:t>
      </w:r>
    </w:p>
    <w:p w14:paraId="0F9A911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20" w:lineRule="atLeast"/>
        <w:ind w:left="0" w:right="0" w:firstLine="42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方君学</w:t>
      </w:r>
    </w:p>
    <w:p w14:paraId="4B0D461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20" w:lineRule="atLeast"/>
        <w:ind w:left="0" w:right="0" w:firstLine="420"/>
        <w:jc w:val="left"/>
        <w:rPr>
          <w:rFonts w:hint="eastAsia" w:ascii="仿宋" w:hAnsi="仿宋" w:eastAsia="仿宋" w:cs="仿宋"/>
          <w:sz w:val="32"/>
          <w:szCs w:val="32"/>
        </w:rPr>
      </w:pPr>
    </w:p>
    <w:p w14:paraId="402C60C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20" w:lineRule="atLeast"/>
        <w:ind w:left="-197" w:leftChars="-94" w:right="0" w:firstLine="619" w:firstLineChars="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三、开平市慈善捐赠银奖【202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年度向开平地区各级人民政府及其部门、红十字会、各公益慈善类社会组织等捐赠总额人民币100万元以下，30万元以上（含30万元）的单位和个人】</w:t>
      </w:r>
    </w:p>
    <w:p w14:paraId="7F227A0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2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开平市长沙开发贸易公司</w:t>
      </w:r>
    </w:p>
    <w:p w14:paraId="0E01709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2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热心人士</w:t>
      </w:r>
    </w:p>
    <w:p w14:paraId="5359101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2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李耀南</w:t>
      </w:r>
    </w:p>
    <w:p w14:paraId="409405A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2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广东朗胜科技有限公司</w:t>
      </w:r>
    </w:p>
    <w:p w14:paraId="28F0C81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2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开平市水电建筑有限公司</w:t>
      </w:r>
    </w:p>
    <w:p w14:paraId="3CC5619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2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开平骏朋建筑工程有限公司</w:t>
      </w:r>
    </w:p>
    <w:p w14:paraId="617375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2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开平市玫瑰艺术马赛克有限公司</w:t>
      </w:r>
    </w:p>
    <w:p w14:paraId="1ED5B09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2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广东金辉华集团有限公司</w:t>
      </w:r>
    </w:p>
    <w:p w14:paraId="2C1EF37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2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开平市辉航电力工程有限公司</w:t>
      </w:r>
    </w:p>
    <w:p w14:paraId="620C771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2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开平市达豪日化科技有限公司</w:t>
      </w:r>
    </w:p>
    <w:p w14:paraId="4D18D96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2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热心人士</w:t>
      </w:r>
    </w:p>
    <w:p w14:paraId="4BA1B78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2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开平市长沙区平冈加油站</w:t>
      </w:r>
    </w:p>
    <w:p w14:paraId="019E5E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2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广东锦盛基业建筑工程有限公司</w:t>
      </w:r>
    </w:p>
    <w:p w14:paraId="5450381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2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 w14:paraId="2A098A3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20" w:lineRule="atLeast"/>
        <w:ind w:left="-197" w:leftChars="-94" w:right="0" w:firstLine="619" w:firstLineChars="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四、开平市慈善捐赠铜奖【202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年度向开平地区各级人民政府及其部门、红十字会、各公益慈善类社会组织等捐赠总额人民币30万元以下，10万元以上（含10万元）的单位和个人】</w:t>
      </w:r>
    </w:p>
    <w:p w14:paraId="2CE8E2A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2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开平市博泓房地产开发有限公司</w:t>
      </w:r>
    </w:p>
    <w:p w14:paraId="4C857BC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2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广东聚源建设集团有限公司</w:t>
      </w:r>
    </w:p>
    <w:p w14:paraId="338F4CE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2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热心人士</w:t>
      </w:r>
      <w:bookmarkStart w:id="0" w:name="_GoBack"/>
      <w:bookmarkEnd w:id="0"/>
    </w:p>
    <w:p w14:paraId="32D9519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2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旅港开平商会</w:t>
      </w:r>
    </w:p>
    <w:p w14:paraId="033515D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2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开平市赤坎商会</w:t>
      </w:r>
    </w:p>
    <w:p w14:paraId="4552B0B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2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中广核台山风力发电有限公司</w:t>
      </w:r>
    </w:p>
    <w:p w14:paraId="3EA45A9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2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瀚蓝（开平）固废处理有限公司</w:t>
      </w:r>
    </w:p>
    <w:p w14:paraId="6247965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2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开平市骏景湾星誉房地产开发有限公司</w:t>
      </w:r>
    </w:p>
    <w:p w14:paraId="04F02A1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2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开平市信迪染整厂有限公司</w:t>
      </w:r>
    </w:p>
    <w:p w14:paraId="31F9B8F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2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开平市美誉房地产开发有限公司</w:t>
      </w:r>
    </w:p>
    <w:p w14:paraId="1F13FCB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2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开平牵牛生化制药有限公司</w:t>
      </w:r>
    </w:p>
    <w:p w14:paraId="7E2DA0B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2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开平市沙塘镇商会</w:t>
      </w:r>
    </w:p>
    <w:p w14:paraId="5F4C55B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2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开平市科航房地产开发有限公司</w:t>
      </w:r>
    </w:p>
    <w:p w14:paraId="656E1C3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2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开平市红日制衣有限公司</w:t>
      </w:r>
    </w:p>
    <w:p w14:paraId="3A80B96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2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开平市春浩肉类联合加工厂有限公司</w:t>
      </w:r>
    </w:p>
    <w:p w14:paraId="3251DFA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2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开平市宝国寺</w:t>
      </w:r>
    </w:p>
    <w:p w14:paraId="69B4C22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2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广东华艺卫浴实业有限公司</w:t>
      </w:r>
    </w:p>
    <w:p w14:paraId="19C3D69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2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广东虹锦新材料科技有限公司</w:t>
      </w:r>
    </w:p>
    <w:p w14:paraId="45489F5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2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开平市卓恒房地产开发有限公司</w:t>
      </w:r>
    </w:p>
    <w:p w14:paraId="20B6FAE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2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开平市和茂五金橡塑有限公司</w:t>
      </w:r>
    </w:p>
    <w:p w14:paraId="43BF764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2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李雪娴</w:t>
      </w:r>
    </w:p>
    <w:p w14:paraId="64D3A5A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2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谭伟强</w:t>
      </w:r>
    </w:p>
    <w:p w14:paraId="01F7244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2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罗赛洛（广东）明胶有限公司</w:t>
      </w:r>
    </w:p>
    <w:p w14:paraId="7B43D6A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2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李奕概</w:t>
      </w:r>
    </w:p>
    <w:p w14:paraId="00A98D2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2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开平裕进实业发展有限公司</w:t>
      </w:r>
    </w:p>
    <w:p w14:paraId="19A8E16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2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开平市新穗英皮具有限公司</w:t>
      </w:r>
    </w:p>
    <w:p w14:paraId="3447E69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2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开平市美盛房地产开发有限公司</w:t>
      </w:r>
    </w:p>
    <w:p w14:paraId="0ABB838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2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开平市历届政协委员联谊会</w:t>
      </w:r>
    </w:p>
    <w:p w14:paraId="1226AE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2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开平市邦盛建筑材料厂</w:t>
      </w:r>
    </w:p>
    <w:p w14:paraId="55F40C0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2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开平市百润投资有限公司</w:t>
      </w:r>
    </w:p>
    <w:p w14:paraId="7E2A592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2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江门市泰盛进出口有限公司</w:t>
      </w:r>
    </w:p>
    <w:p w14:paraId="6B4068E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2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江门市美坚联金属制品有限公司</w:t>
      </w:r>
    </w:p>
    <w:p w14:paraId="4226F94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2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江门圣威家居集团有限公司</w:t>
      </w:r>
    </w:p>
    <w:p w14:paraId="4E1693D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2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江门乐行国际旅行社有限公司</w:t>
      </w:r>
    </w:p>
    <w:p w14:paraId="6612FAE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2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广东卓轩星研学旅行服务有限公司</w:t>
      </w:r>
    </w:p>
    <w:p w14:paraId="1930D03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2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广东利多邦卫浴有限公司</w:t>
      </w:r>
    </w:p>
    <w:p w14:paraId="796A1ED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2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广东开平骏建有限公司</w:t>
      </w:r>
    </w:p>
    <w:p w14:paraId="710A832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2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广东开诚粤水电工程有限公司</w:t>
      </w:r>
    </w:p>
    <w:p w14:paraId="1E6F134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2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广东恒劲建设集团有限公司</w:t>
      </w:r>
    </w:p>
    <w:p w14:paraId="59661FD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2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7CFF0D2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20" w:lineRule="atLeast"/>
        <w:ind w:left="-197" w:leftChars="-94" w:right="0" w:firstLine="619" w:firstLineChars="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五、开平市慈善捐赠公益奖【202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年度向开平地区各级人民政府及其部门、红十字会、各公益慈善类社会组织等捐赠总额人民币10万元以下，5万元以上（含5万元）的单位和个人】</w:t>
      </w:r>
    </w:p>
    <w:p w14:paraId="078652FA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广东永胜医疗科技有限公司</w:t>
      </w:r>
    </w:p>
    <w:p w14:paraId="28677877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开平市金鸡镇商会</w:t>
      </w:r>
    </w:p>
    <w:p w14:paraId="3669827F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热心人士</w:t>
      </w:r>
    </w:p>
    <w:p w14:paraId="5CED7C7B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国电投（江门）能源发展有限公司</w:t>
      </w:r>
    </w:p>
    <w:p w14:paraId="07121E53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开平市裕泰织染制衣有限公司</w:t>
      </w:r>
    </w:p>
    <w:p w14:paraId="3A6B539E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开平市三埠商会</w:t>
      </w:r>
    </w:p>
    <w:p w14:paraId="4B4F4CA2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开平市富洋荣浩生态农业开发有限公司</w:t>
      </w:r>
    </w:p>
    <w:p w14:paraId="136BDECD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开平市旭日蛋品有限公司</w:t>
      </w:r>
    </w:p>
    <w:p w14:paraId="6F9378A8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开平市温氏畜牧有限公司</w:t>
      </w:r>
    </w:p>
    <w:p w14:paraId="417A1B28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广东中颖建设有限公司</w:t>
      </w:r>
    </w:p>
    <w:p w14:paraId="32784E15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广东汇途建设工程有限公司</w:t>
      </w:r>
    </w:p>
    <w:p w14:paraId="2AB05ED2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开平市顺登玻璃钢制品有限公司</w:t>
      </w:r>
    </w:p>
    <w:p w14:paraId="33A32940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广东恒森医疗有限公司</w:t>
      </w:r>
    </w:p>
    <w:p w14:paraId="7AA26D29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中国平安财产保险股份有限公司江门中心支公司</w:t>
      </w:r>
    </w:p>
    <w:p w14:paraId="2FC55F53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开平市汇金小额贷款有限公司</w:t>
      </w:r>
    </w:p>
    <w:p w14:paraId="1E16E91F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开平市苍城商会</w:t>
      </w:r>
    </w:p>
    <w:p w14:paraId="45BDA9D1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开平立群医院有限公司</w:t>
      </w:r>
    </w:p>
    <w:p w14:paraId="2F7518DF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江门雅固卫浴实业有限公司</w:t>
      </w:r>
    </w:p>
    <w:p w14:paraId="6978B221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广东信优安建筑工程有限公司</w:t>
      </w:r>
    </w:p>
    <w:p w14:paraId="5B9C14B7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广东均安建筑工程有限公司</w:t>
      </w:r>
    </w:p>
    <w:p w14:paraId="70D01C6F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广东风采新纪元律师事务所</w:t>
      </w:r>
    </w:p>
    <w:p w14:paraId="0300FB14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广东高美空调设备有限公司</w:t>
      </w:r>
    </w:p>
    <w:p w14:paraId="54198E8B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热心人士</w:t>
      </w:r>
    </w:p>
    <w:p w14:paraId="3F8FFAFF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张灿仰</w:t>
      </w:r>
    </w:p>
    <w:p w14:paraId="510B8BB4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劳球大</w:t>
      </w:r>
    </w:p>
    <w:p w14:paraId="1E6DE784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开平市瑞霖淋浴科技有限公司</w:t>
      </w:r>
    </w:p>
    <w:p w14:paraId="12C6C4CB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开平市富和房地产开发有限公司</w:t>
      </w:r>
    </w:p>
    <w:p w14:paraId="2D4FC58B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开平市创新加油站有限公司</w:t>
      </w:r>
    </w:p>
    <w:p w14:paraId="1D3AEC99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开平市创峰木制品有限公司</w:t>
      </w:r>
    </w:p>
    <w:p w14:paraId="6FFB28A9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开平大沙里欢茶谷旅游发展有限公司</w:t>
      </w:r>
    </w:p>
    <w:p w14:paraId="39D1CBC4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江门志特新材料科技有限公司</w:t>
      </w:r>
    </w:p>
    <w:p w14:paraId="10F6F572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海鸿电气有限公司</w:t>
      </w:r>
    </w:p>
    <w:p w14:paraId="5FC3520D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广州凯路文化传媒有限公司</w:t>
      </w:r>
    </w:p>
    <w:p w14:paraId="1416CCFE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广东粤康环保股份有限公司开平分公司</w:t>
      </w:r>
    </w:p>
    <w:p w14:paraId="5DEB0E1F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广东皇冠新材料科技有限公司</w:t>
      </w:r>
    </w:p>
    <w:p w14:paraId="1E279240"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广东百澳药业有限公司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xODdhMWJkZWM0YzBjNTU2MjZlY2Y4NTUzMWJiZmQifQ=="/>
  </w:docVars>
  <w:rsids>
    <w:rsidRoot w:val="00000000"/>
    <w:rsid w:val="083168D9"/>
    <w:rsid w:val="28AC0797"/>
    <w:rsid w:val="4790528D"/>
    <w:rsid w:val="49847112"/>
    <w:rsid w:val="5155720C"/>
    <w:rsid w:val="54210495"/>
    <w:rsid w:val="6C24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1493</Words>
  <Characters>1529</Characters>
  <Lines>0</Lines>
  <Paragraphs>0</Paragraphs>
  <TotalTime>36</TotalTime>
  <ScaleCrop>false</ScaleCrop>
  <LinksUpToDate>false</LinksUpToDate>
  <CharactersWithSpaces>1529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2025-06-20T00:45:00Z</cp:lastPrinted>
  <dcterms:modified xsi:type="dcterms:W3CDTF">2025-06-20T06:49:16Z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5725C8CABED24B75A447B027BED6ECEF_12</vt:lpwstr>
  </property>
  <property fmtid="{D5CDD505-2E9C-101B-9397-08002B2CF9AE}" pid="4" name="KSOTemplateDocerSaveRecord">
    <vt:lpwstr>eyJoZGlkIjoiOGIxODdhMWJkZWM0YzBjNTU2MjZlY2Y4NTUzMWJiZmQifQ==</vt:lpwstr>
  </property>
</Properties>
</file>