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24D" w:rsidRPr="005E1837" w:rsidRDefault="0004724D" w:rsidP="00E520B4">
      <w:pPr>
        <w:jc w:val="center"/>
        <w:rPr>
          <w:rFonts w:ascii="宋体" w:hAnsi="宋体"/>
          <w:b/>
          <w:bCs/>
          <w:sz w:val="44"/>
          <w:szCs w:val="48"/>
        </w:rPr>
      </w:pPr>
      <w:r w:rsidRPr="005E1837">
        <w:rPr>
          <w:rFonts w:ascii="宋体" w:hAnsi="宋体" w:hint="eastAsia"/>
          <w:b/>
          <w:bCs/>
          <w:sz w:val="44"/>
          <w:szCs w:val="48"/>
        </w:rPr>
        <w:t>开平市</w:t>
      </w:r>
      <w:r w:rsidR="00E520B4" w:rsidRPr="005E1837">
        <w:rPr>
          <w:rFonts w:ascii="宋体" w:hAnsi="宋体" w:hint="eastAsia"/>
          <w:b/>
          <w:bCs/>
          <w:sz w:val="44"/>
          <w:szCs w:val="48"/>
        </w:rPr>
        <w:t>工伤职工停工留薪期确认</w:t>
      </w:r>
    </w:p>
    <w:p w:rsidR="005E1837" w:rsidRPr="005E1837" w:rsidRDefault="0004724D" w:rsidP="005E1837">
      <w:pPr>
        <w:jc w:val="center"/>
        <w:rPr>
          <w:rFonts w:hint="eastAsia"/>
          <w:b/>
          <w:sz w:val="44"/>
          <w:szCs w:val="48"/>
        </w:rPr>
      </w:pPr>
      <w:r w:rsidRPr="005E1837">
        <w:rPr>
          <w:rFonts w:ascii="宋体" w:hAnsi="宋体" w:hint="eastAsia"/>
          <w:b/>
          <w:bCs/>
          <w:sz w:val="44"/>
          <w:szCs w:val="48"/>
        </w:rPr>
        <w:t>申请</w:t>
      </w:r>
      <w:r w:rsidR="00E520B4" w:rsidRPr="005E1837">
        <w:rPr>
          <w:rFonts w:hint="eastAsia"/>
          <w:b/>
          <w:sz w:val="44"/>
          <w:szCs w:val="48"/>
        </w:rPr>
        <w:t>须知</w:t>
      </w:r>
    </w:p>
    <w:p w:rsidR="005E1837" w:rsidRPr="00A56B7C" w:rsidRDefault="005E1837" w:rsidP="005E1837">
      <w:pPr>
        <w:rPr>
          <w:rFonts w:ascii="宋体" w:hAnsi="宋体" w:hint="eastAsia"/>
          <w:b/>
          <w:sz w:val="28"/>
          <w:szCs w:val="28"/>
        </w:rPr>
      </w:pPr>
      <w:r w:rsidRPr="00A56B7C">
        <w:rPr>
          <w:rFonts w:hint="eastAsia"/>
          <w:b/>
          <w:sz w:val="28"/>
          <w:szCs w:val="28"/>
        </w:rPr>
        <w:t>由用人单位、工伤职工或其</w:t>
      </w:r>
      <w:r>
        <w:rPr>
          <w:rFonts w:hint="eastAsia"/>
          <w:b/>
          <w:sz w:val="28"/>
          <w:szCs w:val="28"/>
        </w:rPr>
        <w:t>近</w:t>
      </w:r>
      <w:r w:rsidRPr="00A56B7C">
        <w:rPr>
          <w:rFonts w:hint="eastAsia"/>
          <w:b/>
          <w:sz w:val="28"/>
          <w:szCs w:val="28"/>
        </w:rPr>
        <w:t>亲属提出书面申请，并提供以下资料：</w:t>
      </w:r>
    </w:p>
    <w:p w:rsidR="005E1837" w:rsidRPr="00A56B7C" w:rsidRDefault="005E1837" w:rsidP="005E1837">
      <w:pPr>
        <w:spacing w:line="560" w:lineRule="exact"/>
        <w:rPr>
          <w:rFonts w:hint="eastAsia"/>
          <w:sz w:val="28"/>
          <w:szCs w:val="28"/>
        </w:rPr>
      </w:pPr>
      <w:r w:rsidRPr="00A56B7C">
        <w:rPr>
          <w:rFonts w:hint="eastAsia"/>
          <w:sz w:val="28"/>
          <w:szCs w:val="28"/>
        </w:rPr>
        <w:t>□</w:t>
      </w:r>
      <w:r w:rsidRPr="00A56B7C">
        <w:rPr>
          <w:rFonts w:hint="eastAsia"/>
          <w:sz w:val="28"/>
          <w:szCs w:val="28"/>
        </w:rPr>
        <w:t>1</w:t>
      </w:r>
      <w:r w:rsidRPr="00A56B7C">
        <w:rPr>
          <w:rFonts w:hint="eastAsia"/>
          <w:sz w:val="28"/>
          <w:szCs w:val="28"/>
        </w:rPr>
        <w:t>、工伤认定决定书</w:t>
      </w:r>
      <w:r>
        <w:rPr>
          <w:rFonts w:hint="eastAsia"/>
          <w:sz w:val="28"/>
          <w:szCs w:val="28"/>
        </w:rPr>
        <w:t>复印</w:t>
      </w:r>
      <w:r>
        <w:rPr>
          <w:sz w:val="28"/>
          <w:szCs w:val="28"/>
        </w:rPr>
        <w:t>件</w:t>
      </w:r>
      <w:r w:rsidRPr="00A56B7C">
        <w:rPr>
          <w:rFonts w:hint="eastAsia"/>
          <w:sz w:val="28"/>
          <w:szCs w:val="28"/>
        </w:rPr>
        <w:t>1</w:t>
      </w:r>
      <w:r w:rsidRPr="00A56B7C">
        <w:rPr>
          <w:rFonts w:hint="eastAsia"/>
          <w:sz w:val="28"/>
          <w:szCs w:val="28"/>
        </w:rPr>
        <w:t>份</w:t>
      </w:r>
      <w:r>
        <w:rPr>
          <w:rFonts w:hint="eastAsia"/>
          <w:sz w:val="28"/>
          <w:szCs w:val="28"/>
        </w:rPr>
        <w:t>；</w:t>
      </w:r>
      <w:r w:rsidRPr="00A56B7C">
        <w:rPr>
          <w:rFonts w:hint="eastAsia"/>
          <w:sz w:val="28"/>
          <w:szCs w:val="28"/>
        </w:rPr>
        <w:t xml:space="preserve"> </w:t>
      </w:r>
    </w:p>
    <w:p w:rsidR="005E1837" w:rsidRPr="00A56B7C" w:rsidRDefault="005E1837" w:rsidP="005E1837">
      <w:pPr>
        <w:spacing w:line="560" w:lineRule="exact"/>
        <w:rPr>
          <w:rFonts w:hint="eastAsia"/>
          <w:sz w:val="28"/>
          <w:szCs w:val="28"/>
        </w:rPr>
      </w:pPr>
      <w:r w:rsidRPr="00A56B7C">
        <w:rPr>
          <w:rFonts w:hint="eastAsia"/>
          <w:sz w:val="28"/>
          <w:szCs w:val="28"/>
        </w:rPr>
        <w:t>□</w:t>
      </w:r>
      <w:r w:rsidRPr="00A56B7C">
        <w:rPr>
          <w:rFonts w:hint="eastAsia"/>
          <w:sz w:val="28"/>
          <w:szCs w:val="28"/>
        </w:rPr>
        <w:t>2</w:t>
      </w:r>
      <w:r>
        <w:rPr>
          <w:rFonts w:hint="eastAsia"/>
          <w:sz w:val="28"/>
          <w:szCs w:val="28"/>
        </w:rPr>
        <w:t>、疾病诊断证明书（核对原件后收复印件</w:t>
      </w:r>
      <w:r>
        <w:rPr>
          <w:rFonts w:hint="eastAsia"/>
          <w:sz w:val="28"/>
          <w:szCs w:val="28"/>
        </w:rPr>
        <w:t>1</w:t>
      </w:r>
      <w:r w:rsidRPr="00A56B7C">
        <w:rPr>
          <w:rFonts w:hint="eastAsia"/>
          <w:sz w:val="28"/>
          <w:szCs w:val="28"/>
        </w:rPr>
        <w:t>份</w:t>
      </w:r>
      <w:r>
        <w:rPr>
          <w:rFonts w:hint="eastAsia"/>
          <w:sz w:val="28"/>
          <w:szCs w:val="28"/>
        </w:rPr>
        <w:t>）；</w:t>
      </w:r>
    </w:p>
    <w:p w:rsidR="005E1837" w:rsidRPr="00A56B7C" w:rsidRDefault="005E1837" w:rsidP="005E1837">
      <w:pPr>
        <w:spacing w:line="560" w:lineRule="exact"/>
        <w:rPr>
          <w:rFonts w:hint="eastAsia"/>
          <w:sz w:val="28"/>
          <w:szCs w:val="28"/>
        </w:rPr>
      </w:pPr>
      <w:r w:rsidRPr="00A56B7C">
        <w:rPr>
          <w:rFonts w:hint="eastAsia"/>
          <w:sz w:val="28"/>
          <w:szCs w:val="28"/>
        </w:rPr>
        <w:t>□</w:t>
      </w:r>
      <w:r w:rsidRPr="00A56B7C">
        <w:rPr>
          <w:rFonts w:hint="eastAsia"/>
          <w:sz w:val="28"/>
          <w:szCs w:val="28"/>
        </w:rPr>
        <w:t>3</w:t>
      </w:r>
      <w:r w:rsidRPr="00A56B7C">
        <w:rPr>
          <w:rFonts w:hint="eastAsia"/>
          <w:sz w:val="28"/>
          <w:szCs w:val="28"/>
        </w:rPr>
        <w:t>、</w:t>
      </w:r>
      <w:r>
        <w:rPr>
          <w:rFonts w:hint="eastAsia"/>
          <w:sz w:val="28"/>
          <w:szCs w:val="28"/>
        </w:rPr>
        <w:t>涉及本次工伤的所有</w:t>
      </w:r>
      <w:r w:rsidRPr="00A56B7C">
        <w:rPr>
          <w:rFonts w:hint="eastAsia"/>
          <w:sz w:val="28"/>
          <w:szCs w:val="28"/>
        </w:rPr>
        <w:t>原始病历</w:t>
      </w:r>
      <w:r>
        <w:rPr>
          <w:rFonts w:hint="eastAsia"/>
          <w:sz w:val="28"/>
          <w:szCs w:val="28"/>
        </w:rPr>
        <w:t>资料（包括但不限于病历本、出院记录或小结、检查报告等）（核对原件后收复印件</w:t>
      </w:r>
      <w:r>
        <w:rPr>
          <w:rFonts w:hint="eastAsia"/>
          <w:sz w:val="28"/>
          <w:szCs w:val="28"/>
        </w:rPr>
        <w:t>1</w:t>
      </w:r>
      <w:r w:rsidRPr="00A56B7C">
        <w:rPr>
          <w:rFonts w:hint="eastAsia"/>
          <w:sz w:val="28"/>
          <w:szCs w:val="28"/>
        </w:rPr>
        <w:t>份</w:t>
      </w:r>
      <w:r>
        <w:rPr>
          <w:rFonts w:hint="eastAsia"/>
          <w:sz w:val="28"/>
          <w:szCs w:val="28"/>
        </w:rPr>
        <w:t>）；</w:t>
      </w:r>
    </w:p>
    <w:p w:rsidR="005E1837" w:rsidRPr="00A56B7C" w:rsidRDefault="005E1837" w:rsidP="005E1837">
      <w:pPr>
        <w:spacing w:line="560" w:lineRule="exact"/>
        <w:rPr>
          <w:rFonts w:hint="eastAsia"/>
          <w:sz w:val="28"/>
          <w:szCs w:val="28"/>
        </w:rPr>
      </w:pPr>
      <w:r w:rsidRPr="00A56B7C">
        <w:rPr>
          <w:rFonts w:hint="eastAsia"/>
          <w:sz w:val="28"/>
          <w:szCs w:val="28"/>
        </w:rPr>
        <w:t>□</w:t>
      </w:r>
      <w:r w:rsidRPr="00A56B7C">
        <w:rPr>
          <w:rFonts w:hint="eastAsia"/>
          <w:sz w:val="28"/>
          <w:szCs w:val="28"/>
        </w:rPr>
        <w:t>4</w:t>
      </w:r>
      <w:r w:rsidRPr="00A56B7C">
        <w:rPr>
          <w:rFonts w:hint="eastAsia"/>
          <w:sz w:val="28"/>
          <w:szCs w:val="28"/>
        </w:rPr>
        <w:t>、身份证复印件</w:t>
      </w:r>
      <w:r>
        <w:rPr>
          <w:rFonts w:hint="eastAsia"/>
          <w:sz w:val="28"/>
          <w:szCs w:val="28"/>
        </w:rPr>
        <w:t>1</w:t>
      </w:r>
      <w:r w:rsidRPr="00A56B7C">
        <w:rPr>
          <w:rFonts w:hint="eastAsia"/>
          <w:sz w:val="28"/>
          <w:szCs w:val="28"/>
        </w:rPr>
        <w:t>份</w:t>
      </w:r>
      <w:r>
        <w:rPr>
          <w:rFonts w:hint="eastAsia"/>
          <w:sz w:val="28"/>
          <w:szCs w:val="28"/>
        </w:rPr>
        <w:t>；</w:t>
      </w:r>
    </w:p>
    <w:p w:rsidR="005E1837" w:rsidRPr="00A56B7C" w:rsidRDefault="005E1837" w:rsidP="005E1837">
      <w:pPr>
        <w:spacing w:line="560" w:lineRule="exact"/>
        <w:rPr>
          <w:rFonts w:hint="eastAsia"/>
          <w:sz w:val="28"/>
          <w:szCs w:val="28"/>
        </w:rPr>
      </w:pPr>
      <w:r w:rsidRPr="00A56B7C">
        <w:rPr>
          <w:rFonts w:hint="eastAsia"/>
          <w:sz w:val="28"/>
          <w:szCs w:val="28"/>
        </w:rPr>
        <w:t>□</w:t>
      </w:r>
      <w:r w:rsidRPr="00A56B7C">
        <w:rPr>
          <w:rFonts w:hint="eastAsia"/>
          <w:sz w:val="28"/>
          <w:szCs w:val="28"/>
        </w:rPr>
        <w:t>5</w:t>
      </w:r>
      <w:r w:rsidRPr="00A56B7C">
        <w:rPr>
          <w:rFonts w:hint="eastAsia"/>
          <w:sz w:val="28"/>
          <w:szCs w:val="28"/>
        </w:rPr>
        <w:t>、</w:t>
      </w:r>
      <w:r>
        <w:rPr>
          <w:rFonts w:hint="eastAsia"/>
          <w:sz w:val="28"/>
          <w:szCs w:val="28"/>
        </w:rPr>
        <w:t>大一</w:t>
      </w:r>
      <w:r w:rsidRPr="00A56B7C">
        <w:rPr>
          <w:rFonts w:hint="eastAsia"/>
          <w:sz w:val="28"/>
          <w:szCs w:val="28"/>
        </w:rPr>
        <w:t>寸彩色相片</w:t>
      </w:r>
      <w:r>
        <w:rPr>
          <w:rFonts w:hint="eastAsia"/>
          <w:sz w:val="28"/>
          <w:szCs w:val="28"/>
        </w:rPr>
        <w:t>1</w:t>
      </w:r>
      <w:r w:rsidRPr="00A56B7C">
        <w:rPr>
          <w:rFonts w:hint="eastAsia"/>
          <w:sz w:val="28"/>
          <w:szCs w:val="28"/>
        </w:rPr>
        <w:t>张</w:t>
      </w:r>
      <w:r>
        <w:rPr>
          <w:rFonts w:hint="eastAsia"/>
          <w:sz w:val="28"/>
          <w:szCs w:val="28"/>
        </w:rPr>
        <w:t>；</w:t>
      </w:r>
    </w:p>
    <w:p w:rsidR="005E1837" w:rsidRPr="00A56B7C" w:rsidRDefault="005E1837" w:rsidP="005E1837">
      <w:pPr>
        <w:spacing w:line="560" w:lineRule="exact"/>
        <w:rPr>
          <w:rFonts w:hint="eastAsia"/>
          <w:sz w:val="28"/>
          <w:szCs w:val="28"/>
        </w:rPr>
      </w:pPr>
      <w:r w:rsidRPr="00A56B7C">
        <w:rPr>
          <w:rFonts w:hint="eastAsia"/>
          <w:sz w:val="28"/>
          <w:szCs w:val="28"/>
        </w:rPr>
        <w:t>□</w:t>
      </w:r>
      <w:r>
        <w:rPr>
          <w:sz w:val="28"/>
          <w:szCs w:val="28"/>
        </w:rPr>
        <w:t>6</w:t>
      </w:r>
      <w:r w:rsidRPr="00A56B7C">
        <w:rPr>
          <w:rFonts w:hint="eastAsia"/>
          <w:sz w:val="28"/>
          <w:szCs w:val="28"/>
        </w:rPr>
        <w:t>、</w:t>
      </w:r>
      <w:r w:rsidRPr="005E1837">
        <w:rPr>
          <w:rFonts w:hint="eastAsia"/>
          <w:sz w:val="28"/>
          <w:szCs w:val="28"/>
        </w:rPr>
        <w:t>劳动能力鉴定结论书</w:t>
      </w:r>
      <w:r>
        <w:rPr>
          <w:rFonts w:hint="eastAsia"/>
          <w:sz w:val="28"/>
          <w:szCs w:val="28"/>
        </w:rPr>
        <w:t>复印件</w:t>
      </w:r>
      <w:r>
        <w:rPr>
          <w:rFonts w:hint="eastAsia"/>
          <w:sz w:val="28"/>
          <w:szCs w:val="28"/>
        </w:rPr>
        <w:t>1</w:t>
      </w:r>
      <w:r>
        <w:rPr>
          <w:rFonts w:hint="eastAsia"/>
          <w:sz w:val="28"/>
          <w:szCs w:val="28"/>
        </w:rPr>
        <w:t>份</w:t>
      </w:r>
      <w:r w:rsidRPr="005E1837">
        <w:rPr>
          <w:rFonts w:hint="eastAsia"/>
          <w:sz w:val="28"/>
          <w:szCs w:val="28"/>
        </w:rPr>
        <w:t>（如未鉴定可以不提供）；</w:t>
      </w:r>
    </w:p>
    <w:p w:rsidR="005E1837" w:rsidRPr="00A56B7C" w:rsidRDefault="005E1837" w:rsidP="005E1837">
      <w:pPr>
        <w:spacing w:line="560" w:lineRule="exact"/>
        <w:rPr>
          <w:rFonts w:hint="eastAsia"/>
          <w:sz w:val="28"/>
          <w:szCs w:val="28"/>
        </w:rPr>
      </w:pPr>
      <w:r w:rsidRPr="00A56B7C">
        <w:rPr>
          <w:rFonts w:hint="eastAsia"/>
          <w:sz w:val="28"/>
          <w:szCs w:val="28"/>
        </w:rPr>
        <w:t>□</w:t>
      </w:r>
      <w:r>
        <w:rPr>
          <w:sz w:val="28"/>
          <w:szCs w:val="28"/>
        </w:rPr>
        <w:t>7</w:t>
      </w:r>
      <w:r w:rsidRPr="00A56B7C">
        <w:rPr>
          <w:rFonts w:hint="eastAsia"/>
          <w:sz w:val="28"/>
          <w:szCs w:val="28"/>
        </w:rPr>
        <w:t>、填写《</w:t>
      </w:r>
      <w:r w:rsidRPr="00F0675F">
        <w:rPr>
          <w:rFonts w:hint="eastAsia"/>
          <w:sz w:val="28"/>
          <w:szCs w:val="28"/>
        </w:rPr>
        <w:t>劳动能力鉴定（确认）申请表</w:t>
      </w:r>
      <w:r w:rsidRPr="00A56B7C">
        <w:rPr>
          <w:rFonts w:hint="eastAsia"/>
          <w:sz w:val="28"/>
          <w:szCs w:val="28"/>
        </w:rPr>
        <w:t>》</w:t>
      </w:r>
      <w:r>
        <w:rPr>
          <w:rFonts w:hint="eastAsia"/>
          <w:sz w:val="28"/>
          <w:szCs w:val="28"/>
        </w:rPr>
        <w:t>1</w:t>
      </w:r>
      <w:r w:rsidRPr="00A56B7C">
        <w:rPr>
          <w:rFonts w:hint="eastAsia"/>
          <w:sz w:val="28"/>
          <w:szCs w:val="28"/>
        </w:rPr>
        <w:t>份</w:t>
      </w:r>
      <w:r w:rsidRPr="000A409E">
        <w:rPr>
          <w:rFonts w:hint="eastAsia"/>
          <w:sz w:val="24"/>
          <w:szCs w:val="28"/>
        </w:rPr>
        <w:t>（表格在开平市人力资源和社会保障局综合服务大厅领取或开平市人力资源和社会保障局网站</w:t>
      </w:r>
      <w:r w:rsidR="000A409E" w:rsidRPr="000A409E">
        <w:rPr>
          <w:rFonts w:hint="eastAsia"/>
          <w:sz w:val="24"/>
          <w:szCs w:val="28"/>
        </w:rPr>
        <w:t>“</w:t>
      </w:r>
      <w:r w:rsidR="000A409E" w:rsidRPr="000A409E">
        <w:rPr>
          <w:rFonts w:hint="eastAsia"/>
          <w:sz w:val="24"/>
          <w:szCs w:val="28"/>
        </w:rPr>
        <w:t>下载</w:t>
      </w:r>
      <w:r w:rsidR="000A409E" w:rsidRPr="000A409E">
        <w:rPr>
          <w:sz w:val="24"/>
          <w:szCs w:val="28"/>
        </w:rPr>
        <w:t>专区</w:t>
      </w:r>
      <w:r w:rsidR="000A409E" w:rsidRPr="000A409E">
        <w:rPr>
          <w:rFonts w:hint="eastAsia"/>
          <w:sz w:val="24"/>
          <w:szCs w:val="28"/>
        </w:rPr>
        <w:t>”</w:t>
      </w:r>
      <w:r w:rsidRPr="000A409E">
        <w:rPr>
          <w:sz w:val="24"/>
          <w:szCs w:val="28"/>
        </w:rPr>
        <w:t>下载</w:t>
      </w:r>
      <w:r w:rsidRPr="000A409E">
        <w:rPr>
          <w:rFonts w:hint="eastAsia"/>
          <w:sz w:val="24"/>
          <w:szCs w:val="28"/>
        </w:rPr>
        <w:t>）</w:t>
      </w:r>
      <w:r>
        <w:rPr>
          <w:rFonts w:hint="eastAsia"/>
          <w:sz w:val="28"/>
          <w:szCs w:val="28"/>
        </w:rPr>
        <w:t>；</w:t>
      </w:r>
      <w:bookmarkStart w:id="0" w:name="_GoBack"/>
      <w:bookmarkEnd w:id="0"/>
    </w:p>
    <w:p w:rsidR="005E1837" w:rsidRDefault="005E1837" w:rsidP="005E1837">
      <w:pPr>
        <w:spacing w:line="560" w:lineRule="exact"/>
        <w:rPr>
          <w:sz w:val="28"/>
          <w:szCs w:val="28"/>
        </w:rPr>
      </w:pPr>
      <w:r w:rsidRPr="00A56B7C">
        <w:rPr>
          <w:rFonts w:hint="eastAsia"/>
          <w:sz w:val="28"/>
          <w:szCs w:val="28"/>
        </w:rPr>
        <w:t>□</w:t>
      </w:r>
      <w:r>
        <w:rPr>
          <w:sz w:val="28"/>
          <w:szCs w:val="28"/>
        </w:rPr>
        <w:t>8</w:t>
      </w:r>
      <w:r w:rsidRPr="00A56B7C">
        <w:rPr>
          <w:rFonts w:hint="eastAsia"/>
          <w:sz w:val="28"/>
          <w:szCs w:val="28"/>
        </w:rPr>
        <w:t>、</w:t>
      </w:r>
      <w:r>
        <w:rPr>
          <w:rFonts w:hint="eastAsia"/>
          <w:sz w:val="28"/>
          <w:szCs w:val="28"/>
        </w:rPr>
        <w:t>如近亲属提出的申请须提交其本人与工伤职工的关系证明，如</w:t>
      </w:r>
      <w:r w:rsidRPr="000266A5">
        <w:rPr>
          <w:rFonts w:hint="eastAsia"/>
          <w:sz w:val="28"/>
          <w:szCs w:val="28"/>
          <w:u w:val="single"/>
        </w:rPr>
        <w:t>户口簿</w:t>
      </w:r>
      <w:r>
        <w:rPr>
          <w:rFonts w:hint="eastAsia"/>
          <w:sz w:val="28"/>
          <w:szCs w:val="28"/>
        </w:rPr>
        <w:t>或</w:t>
      </w:r>
      <w:r w:rsidRPr="000266A5">
        <w:rPr>
          <w:rFonts w:hint="eastAsia"/>
          <w:sz w:val="28"/>
          <w:szCs w:val="28"/>
          <w:u w:val="single"/>
        </w:rPr>
        <w:t>结婚证书</w:t>
      </w:r>
      <w:r>
        <w:rPr>
          <w:rFonts w:hint="eastAsia"/>
          <w:sz w:val="28"/>
          <w:szCs w:val="28"/>
        </w:rPr>
        <w:t>及</w:t>
      </w:r>
      <w:r w:rsidRPr="000266A5">
        <w:rPr>
          <w:rFonts w:hint="eastAsia"/>
          <w:sz w:val="28"/>
          <w:szCs w:val="28"/>
          <w:u w:val="single"/>
        </w:rPr>
        <w:t>代办人身份证</w:t>
      </w:r>
      <w:r>
        <w:rPr>
          <w:rFonts w:hint="eastAsia"/>
          <w:sz w:val="28"/>
          <w:szCs w:val="28"/>
        </w:rPr>
        <w:t>等复印件各</w:t>
      </w:r>
      <w:r>
        <w:rPr>
          <w:rFonts w:hint="eastAsia"/>
          <w:sz w:val="28"/>
          <w:szCs w:val="28"/>
        </w:rPr>
        <w:t>1</w:t>
      </w:r>
      <w:r>
        <w:rPr>
          <w:rFonts w:hint="eastAsia"/>
          <w:sz w:val="28"/>
          <w:szCs w:val="28"/>
        </w:rPr>
        <w:t>份；</w:t>
      </w:r>
    </w:p>
    <w:p w:rsidR="005E1837" w:rsidRPr="00B405D7" w:rsidRDefault="005E1837" w:rsidP="005E1837">
      <w:pPr>
        <w:spacing w:line="500" w:lineRule="exact"/>
        <w:rPr>
          <w:rFonts w:hint="eastAsia"/>
          <w:sz w:val="28"/>
          <w:szCs w:val="28"/>
        </w:rPr>
      </w:pPr>
      <w:r w:rsidRPr="00A56B7C">
        <w:rPr>
          <w:rFonts w:hint="eastAsia"/>
          <w:sz w:val="28"/>
          <w:szCs w:val="28"/>
        </w:rPr>
        <w:t>□</w:t>
      </w:r>
      <w:r>
        <w:rPr>
          <w:sz w:val="28"/>
          <w:szCs w:val="28"/>
        </w:rPr>
        <w:t>9</w:t>
      </w:r>
      <w:r w:rsidRPr="00A56B7C">
        <w:rPr>
          <w:rFonts w:hint="eastAsia"/>
          <w:sz w:val="28"/>
          <w:szCs w:val="28"/>
        </w:rPr>
        <w:t>、</w:t>
      </w:r>
      <w:r>
        <w:rPr>
          <w:rFonts w:hint="eastAsia"/>
          <w:sz w:val="28"/>
          <w:szCs w:val="28"/>
        </w:rPr>
        <w:t>如单位提出申请需提交</w:t>
      </w:r>
      <w:r w:rsidRPr="00F0675F">
        <w:rPr>
          <w:rFonts w:hint="eastAsia"/>
          <w:sz w:val="28"/>
          <w:szCs w:val="28"/>
          <w:u w:val="single"/>
        </w:rPr>
        <w:t>授权委托书</w:t>
      </w:r>
      <w:r>
        <w:rPr>
          <w:rFonts w:hint="eastAsia"/>
          <w:sz w:val="28"/>
          <w:szCs w:val="28"/>
        </w:rPr>
        <w:t>原件及</w:t>
      </w:r>
      <w:r w:rsidRPr="00F0675F">
        <w:rPr>
          <w:rFonts w:hint="eastAsia"/>
          <w:sz w:val="28"/>
          <w:szCs w:val="28"/>
          <w:u w:val="single"/>
        </w:rPr>
        <w:t>代办人身份证</w:t>
      </w:r>
      <w:r>
        <w:rPr>
          <w:rFonts w:hint="eastAsia"/>
          <w:sz w:val="28"/>
          <w:szCs w:val="28"/>
        </w:rPr>
        <w:t>复印件各</w:t>
      </w:r>
      <w:r>
        <w:rPr>
          <w:rFonts w:hint="eastAsia"/>
          <w:sz w:val="28"/>
          <w:szCs w:val="28"/>
        </w:rPr>
        <w:t>1</w:t>
      </w:r>
      <w:r>
        <w:rPr>
          <w:rFonts w:hint="eastAsia"/>
          <w:sz w:val="28"/>
          <w:szCs w:val="28"/>
        </w:rPr>
        <w:t>份。</w:t>
      </w:r>
    </w:p>
    <w:p w:rsidR="005E1837" w:rsidRPr="005E1837" w:rsidRDefault="005E1837" w:rsidP="005E1837">
      <w:pPr>
        <w:rPr>
          <w:rFonts w:hint="eastAsia"/>
          <w:sz w:val="24"/>
        </w:rPr>
      </w:pPr>
      <w:r w:rsidRPr="005E1837">
        <w:rPr>
          <w:rFonts w:hint="eastAsia"/>
          <w:sz w:val="24"/>
        </w:rPr>
        <w:t>注意事项</w:t>
      </w:r>
      <w:r w:rsidRPr="005E1837">
        <w:rPr>
          <w:sz w:val="24"/>
        </w:rPr>
        <w:t>：</w:t>
      </w:r>
      <w:r w:rsidRPr="005E1837">
        <w:rPr>
          <w:rFonts w:hint="eastAsia"/>
          <w:sz w:val="24"/>
        </w:rPr>
        <w:t>申请人应当提供经确认无误的联系电话或通讯地址作为劳动能力鉴定书的送达方式，如联系电话的变更或地址变更的须及时书面告知劳动能力鉴定委员会。因申请人自己提供的联系电话或送达地址不准确、拒不提供送达地址、送达地址变更未及时告知劳动能力鉴定委员会、申请人本人或者申请人指定的代收人拒绝签收，导致劳动能力鉴定书未能被受送达人实际接收的，文书退回之日视为送达之日。</w:t>
      </w:r>
    </w:p>
    <w:p w:rsidR="005E1837" w:rsidRPr="005E1837" w:rsidRDefault="005E1837" w:rsidP="005E1837">
      <w:pPr>
        <w:rPr>
          <w:rFonts w:hint="eastAsia"/>
          <w:sz w:val="28"/>
          <w:szCs w:val="28"/>
        </w:rPr>
      </w:pPr>
      <w:r w:rsidRPr="005E1837">
        <w:rPr>
          <w:rFonts w:hint="eastAsia"/>
          <w:sz w:val="28"/>
          <w:szCs w:val="28"/>
        </w:rPr>
        <w:t>办理地址：开平市人力资源和</w:t>
      </w:r>
      <w:r w:rsidRPr="005E1837">
        <w:rPr>
          <w:sz w:val="28"/>
          <w:szCs w:val="28"/>
        </w:rPr>
        <w:t>社会保障局综合</w:t>
      </w:r>
      <w:r w:rsidRPr="005E1837">
        <w:rPr>
          <w:rFonts w:hint="eastAsia"/>
          <w:sz w:val="28"/>
          <w:szCs w:val="28"/>
        </w:rPr>
        <w:t>服务大厅综合服务窗口（开平市三埠街道长沙曙光东路</w:t>
      </w:r>
      <w:r w:rsidRPr="005E1837">
        <w:rPr>
          <w:rFonts w:hint="eastAsia"/>
          <w:sz w:val="28"/>
          <w:szCs w:val="28"/>
        </w:rPr>
        <w:t>168</w:t>
      </w:r>
      <w:r w:rsidRPr="005E1837">
        <w:rPr>
          <w:rFonts w:hint="eastAsia"/>
          <w:sz w:val="28"/>
          <w:szCs w:val="28"/>
        </w:rPr>
        <w:t>号）</w:t>
      </w:r>
    </w:p>
    <w:p w:rsidR="005E1837" w:rsidRPr="005E1837" w:rsidRDefault="005E1837" w:rsidP="005E1837">
      <w:pPr>
        <w:rPr>
          <w:rFonts w:hint="eastAsia"/>
          <w:sz w:val="28"/>
          <w:szCs w:val="28"/>
        </w:rPr>
      </w:pPr>
      <w:r w:rsidRPr="005E1837">
        <w:rPr>
          <w:rFonts w:hint="eastAsia"/>
          <w:sz w:val="28"/>
          <w:szCs w:val="28"/>
        </w:rPr>
        <w:t>咨询电话：社会保险股</w:t>
      </w:r>
      <w:r w:rsidRPr="005E1837">
        <w:rPr>
          <w:rFonts w:hint="eastAsia"/>
          <w:sz w:val="28"/>
          <w:szCs w:val="28"/>
        </w:rPr>
        <w:t>0750-22</w:t>
      </w:r>
      <w:r w:rsidRPr="005E1837">
        <w:rPr>
          <w:sz w:val="28"/>
          <w:szCs w:val="28"/>
        </w:rPr>
        <w:t>13656</w:t>
      </w:r>
    </w:p>
    <w:p w:rsidR="00CD462C" w:rsidRPr="005E1837" w:rsidRDefault="005E1837" w:rsidP="00E520B4">
      <w:pPr>
        <w:rPr>
          <w:rFonts w:hint="eastAsia"/>
          <w:sz w:val="28"/>
          <w:szCs w:val="28"/>
        </w:rPr>
      </w:pPr>
      <w:r w:rsidRPr="005E1837">
        <w:rPr>
          <w:rFonts w:hint="eastAsia"/>
          <w:sz w:val="28"/>
          <w:szCs w:val="28"/>
        </w:rPr>
        <w:t>申请人或代办人已阅上述内容签名：</w:t>
      </w:r>
      <w:r w:rsidRPr="005E1837">
        <w:rPr>
          <w:rFonts w:hint="eastAsia"/>
          <w:sz w:val="28"/>
          <w:szCs w:val="28"/>
        </w:rPr>
        <w:t xml:space="preserve">           </w:t>
      </w:r>
      <w:r>
        <w:rPr>
          <w:rFonts w:hint="eastAsia"/>
          <w:sz w:val="28"/>
          <w:szCs w:val="28"/>
        </w:rPr>
        <w:t xml:space="preserve">  </w:t>
      </w:r>
      <w:r w:rsidRPr="005E1837">
        <w:rPr>
          <w:rFonts w:hint="eastAsia"/>
          <w:sz w:val="28"/>
          <w:szCs w:val="28"/>
        </w:rPr>
        <w:t xml:space="preserve">   </w:t>
      </w:r>
      <w:r w:rsidRPr="005E1837">
        <w:rPr>
          <w:rFonts w:hint="eastAsia"/>
          <w:sz w:val="28"/>
          <w:szCs w:val="28"/>
        </w:rPr>
        <w:t>年</w:t>
      </w:r>
      <w:r w:rsidRPr="005E1837">
        <w:rPr>
          <w:rFonts w:hint="eastAsia"/>
          <w:sz w:val="28"/>
          <w:szCs w:val="28"/>
        </w:rPr>
        <w:t xml:space="preserve">   </w:t>
      </w:r>
      <w:r w:rsidRPr="005E1837">
        <w:rPr>
          <w:rFonts w:hint="eastAsia"/>
          <w:sz w:val="28"/>
          <w:szCs w:val="28"/>
        </w:rPr>
        <w:t>月</w:t>
      </w:r>
      <w:r w:rsidRPr="005E1837">
        <w:rPr>
          <w:rFonts w:hint="eastAsia"/>
          <w:sz w:val="28"/>
          <w:szCs w:val="28"/>
        </w:rPr>
        <w:t xml:space="preserve">   </w:t>
      </w:r>
      <w:r w:rsidRPr="005E1837">
        <w:rPr>
          <w:rFonts w:hint="eastAsia"/>
          <w:sz w:val="28"/>
          <w:szCs w:val="28"/>
        </w:rPr>
        <w:t>日</w:t>
      </w:r>
    </w:p>
    <w:sectPr w:rsidR="00CD462C" w:rsidRPr="005E18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3B" w:rsidRDefault="00A9573B" w:rsidP="002D3A3E">
      <w:r>
        <w:separator/>
      </w:r>
    </w:p>
  </w:endnote>
  <w:endnote w:type="continuationSeparator" w:id="0">
    <w:p w:rsidR="00A9573B" w:rsidRDefault="00A9573B" w:rsidP="002D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3B" w:rsidRDefault="00A9573B" w:rsidP="002D3A3E">
      <w:r>
        <w:separator/>
      </w:r>
    </w:p>
  </w:footnote>
  <w:footnote w:type="continuationSeparator" w:id="0">
    <w:p w:rsidR="00A9573B" w:rsidRDefault="00A9573B" w:rsidP="002D3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B4"/>
    <w:rsid w:val="0004724D"/>
    <w:rsid w:val="000A409E"/>
    <w:rsid w:val="002D3A3E"/>
    <w:rsid w:val="002F5584"/>
    <w:rsid w:val="004D733E"/>
    <w:rsid w:val="005A677C"/>
    <w:rsid w:val="005E1837"/>
    <w:rsid w:val="006513FE"/>
    <w:rsid w:val="00A826A0"/>
    <w:rsid w:val="00A9573B"/>
    <w:rsid w:val="00CD462C"/>
    <w:rsid w:val="00D66152"/>
    <w:rsid w:val="00D829F3"/>
    <w:rsid w:val="00E520B4"/>
    <w:rsid w:val="00FB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370BE8-6E6A-4C5D-A6DD-066A69A4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0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3A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3A3E"/>
    <w:rPr>
      <w:rFonts w:ascii="Times New Roman" w:eastAsia="宋体" w:hAnsi="Times New Roman" w:cs="Times New Roman"/>
      <w:sz w:val="18"/>
      <w:szCs w:val="18"/>
    </w:rPr>
  </w:style>
  <w:style w:type="paragraph" w:styleId="a4">
    <w:name w:val="footer"/>
    <w:basedOn w:val="a"/>
    <w:link w:val="Char0"/>
    <w:uiPriority w:val="99"/>
    <w:unhideWhenUsed/>
    <w:rsid w:val="002D3A3E"/>
    <w:pPr>
      <w:tabs>
        <w:tab w:val="center" w:pos="4153"/>
        <w:tab w:val="right" w:pos="8306"/>
      </w:tabs>
      <w:snapToGrid w:val="0"/>
      <w:jc w:val="left"/>
    </w:pPr>
    <w:rPr>
      <w:sz w:val="18"/>
      <w:szCs w:val="18"/>
    </w:rPr>
  </w:style>
  <w:style w:type="character" w:customStyle="1" w:styleId="Char0">
    <w:name w:val="页脚 Char"/>
    <w:basedOn w:val="a0"/>
    <w:link w:val="a4"/>
    <w:uiPriority w:val="99"/>
    <w:rsid w:val="002D3A3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9068">
      <w:bodyDiv w:val="1"/>
      <w:marLeft w:val="0"/>
      <w:marRight w:val="0"/>
      <w:marTop w:val="0"/>
      <w:marBottom w:val="0"/>
      <w:divBdr>
        <w:top w:val="none" w:sz="0" w:space="0" w:color="auto"/>
        <w:left w:val="none" w:sz="0" w:space="0" w:color="auto"/>
        <w:bottom w:val="none" w:sz="0" w:space="0" w:color="auto"/>
        <w:right w:val="none" w:sz="0" w:space="0" w:color="auto"/>
      </w:divBdr>
    </w:div>
    <w:div w:id="15143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99</Words>
  <Characters>570</Characters>
  <Application>Microsoft Office Word</Application>
  <DocSecurity>0</DocSecurity>
  <Lines>4</Lines>
  <Paragraphs>1</Paragraphs>
  <ScaleCrop>false</ScaleCrop>
  <Company>Chinese ORG</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工伤保险股  吴丁娜修改于 2019-09-03 12:01:16</dc:creator>
  <cp:lastModifiedBy>z</cp:lastModifiedBy>
  <cp:revision>9</cp:revision>
  <dcterms:created xsi:type="dcterms:W3CDTF">2019-09-03T07:57:00Z</dcterms:created>
  <dcterms:modified xsi:type="dcterms:W3CDTF">2025-02-26T01:14:00Z</dcterms:modified>
</cp:coreProperties>
</file>