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8B2" w:rsidRPr="007448B2" w:rsidRDefault="00864FB4" w:rsidP="007448B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表</w:t>
      </w:r>
      <w:r w:rsidR="00DD07BC">
        <w:rPr>
          <w:rFonts w:ascii="宋体" w:hAnsi="宋体" w:hint="eastAsia"/>
          <w:sz w:val="28"/>
          <w:szCs w:val="28"/>
        </w:rPr>
        <w:t>2.</w:t>
      </w:r>
    </w:p>
    <w:p w:rsidR="00AD3289" w:rsidRPr="00042158" w:rsidRDefault="00B90E42" w:rsidP="00DF391B">
      <w:pPr>
        <w:spacing w:line="32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 w:rsidR="00EC3F08">
        <w:rPr>
          <w:rFonts w:ascii="仿宋_GB2312" w:eastAsia="仿宋_GB2312" w:hint="eastAsia"/>
          <w:b/>
          <w:sz w:val="32"/>
          <w:szCs w:val="32"/>
          <w:u w:val="single"/>
        </w:rPr>
        <w:t>广场南路27号（金和居）</w:t>
      </w:r>
      <w:r w:rsidR="00CB00ED">
        <w:rPr>
          <w:rFonts w:ascii="仿宋_GB2312" w:eastAsia="仿宋_GB2312" w:hint="eastAsia"/>
          <w:b/>
          <w:sz w:val="32"/>
          <w:szCs w:val="32"/>
          <w:u w:val="single"/>
        </w:rPr>
        <w:t>二</w:t>
      </w:r>
      <w:r w:rsidR="00121ECB">
        <w:rPr>
          <w:rFonts w:ascii="仿宋_GB2312" w:eastAsia="仿宋_GB2312" w:hint="eastAsia"/>
          <w:b/>
          <w:sz w:val="32"/>
          <w:szCs w:val="32"/>
          <w:u w:val="single"/>
        </w:rPr>
        <w:t>幢</w:t>
      </w:r>
      <w:r w:rsidR="002E39C9">
        <w:rPr>
          <w:rFonts w:ascii="仿宋_GB2312" w:eastAsia="仿宋_GB2312" w:hint="eastAsia"/>
          <w:b/>
          <w:sz w:val="32"/>
          <w:szCs w:val="32"/>
          <w:u w:val="single"/>
        </w:rPr>
        <w:t>10</w:t>
      </w:r>
      <w:r w:rsidR="003C7086">
        <w:rPr>
          <w:rFonts w:ascii="仿宋_GB2312" w:eastAsia="仿宋_GB2312" w:hint="eastAsia"/>
          <w:b/>
          <w:sz w:val="32"/>
          <w:szCs w:val="32"/>
          <w:u w:val="single"/>
        </w:rPr>
        <w:t>3</w:t>
      </w:r>
      <w:r w:rsidR="00121ECB">
        <w:rPr>
          <w:rFonts w:ascii="仿宋_GB2312" w:eastAsia="仿宋_GB2312" w:hint="eastAsia"/>
          <w:b/>
          <w:sz w:val="32"/>
          <w:szCs w:val="32"/>
          <w:u w:val="single"/>
        </w:rPr>
        <w:t>铺位</w:t>
      </w:r>
      <w:r w:rsidR="006A5482">
        <w:rPr>
          <w:rFonts w:ascii="仿宋_GB2312" w:eastAsia="仿宋_GB2312" w:hint="eastAsia"/>
          <w:b/>
          <w:sz w:val="32"/>
          <w:szCs w:val="32"/>
          <w:u w:val="single"/>
        </w:rPr>
        <w:t>(三次)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 w:rsidR="00661B3E"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 w:rsidR="00AD3289" w:rsidRPr="00042158">
        <w:rPr>
          <w:rFonts w:ascii="仿宋_GB2312" w:eastAsia="仿宋_GB2312" w:hint="eastAsia"/>
          <w:b/>
          <w:sz w:val="32"/>
          <w:szCs w:val="32"/>
        </w:rPr>
        <w:t>招标公告</w:t>
      </w:r>
    </w:p>
    <w:p w:rsidR="00AD3289" w:rsidRPr="004018C4" w:rsidRDefault="00AD3289" w:rsidP="00DF391B">
      <w:pPr>
        <w:spacing w:line="320" w:lineRule="exact"/>
        <w:jc w:val="center"/>
        <w:rPr>
          <w:rFonts w:ascii="仿宋_GB2312" w:eastAsia="仿宋_GB2312"/>
          <w:sz w:val="24"/>
        </w:rPr>
      </w:pPr>
    </w:p>
    <w:p w:rsidR="00AD3289" w:rsidRPr="00717849" w:rsidRDefault="006F6B1B" w:rsidP="00717849">
      <w:pPr>
        <w:rPr>
          <w:rFonts w:ascii="宋体" w:hAnsi="宋体"/>
          <w:sz w:val="28"/>
          <w:szCs w:val="28"/>
        </w:rPr>
      </w:pPr>
      <w:r>
        <w:rPr>
          <w:rFonts w:ascii="仿宋_GB2312" w:eastAsia="仿宋_GB2312" w:hint="eastAsia"/>
          <w:sz w:val="24"/>
        </w:rPr>
        <w:t>开平市</w:t>
      </w:r>
      <w:r w:rsidR="006F6799">
        <w:rPr>
          <w:rFonts w:ascii="仿宋_GB2312" w:eastAsia="仿宋_GB2312" w:hint="eastAsia"/>
          <w:sz w:val="24"/>
          <w:u w:val="single"/>
        </w:rPr>
        <w:t>三埠房地产开发公司</w:t>
      </w:r>
      <w:r w:rsidR="0082275E">
        <w:rPr>
          <w:rFonts w:ascii="仿宋_GB2312" w:eastAsia="仿宋_GB2312" w:hint="eastAsia"/>
          <w:sz w:val="24"/>
        </w:rPr>
        <w:t>，</w:t>
      </w:r>
      <w:r w:rsidR="00AD3289" w:rsidRPr="004018C4">
        <w:rPr>
          <w:rFonts w:ascii="仿宋_GB2312" w:eastAsia="仿宋_GB2312" w:hint="eastAsia"/>
          <w:sz w:val="24"/>
        </w:rPr>
        <w:t>定于</w:t>
      </w:r>
      <w:r w:rsidR="0082275E">
        <w:rPr>
          <w:rFonts w:ascii="仿宋_GB2312" w:eastAsia="仿宋_GB2312" w:hint="eastAsia"/>
          <w:sz w:val="24"/>
          <w:u w:val="single"/>
        </w:rPr>
        <w:t xml:space="preserve"> </w:t>
      </w:r>
      <w:r w:rsidR="00913224">
        <w:rPr>
          <w:rFonts w:ascii="仿宋_GB2312" w:eastAsia="仿宋_GB2312" w:hint="eastAsia"/>
          <w:sz w:val="24"/>
          <w:u w:val="single"/>
        </w:rPr>
        <w:t>2024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年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913224">
        <w:rPr>
          <w:rFonts w:ascii="仿宋_GB2312" w:eastAsia="仿宋_GB2312" w:hint="eastAsia"/>
          <w:sz w:val="24"/>
          <w:u w:val="single"/>
        </w:rPr>
        <w:t>8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月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5A3135">
        <w:rPr>
          <w:rFonts w:ascii="仿宋_GB2312" w:eastAsia="仿宋_GB2312" w:hint="eastAsia"/>
          <w:sz w:val="24"/>
          <w:u w:val="single"/>
        </w:rPr>
        <w:t>25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日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 </w:t>
      </w:r>
      <w:r w:rsidR="005A3135">
        <w:rPr>
          <w:rFonts w:ascii="仿宋_GB2312" w:eastAsia="仿宋_GB2312" w:hint="eastAsia"/>
          <w:sz w:val="24"/>
          <w:u w:val="single"/>
        </w:rPr>
        <w:t>10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时于</w:t>
      </w:r>
      <w:r w:rsidR="0082275E">
        <w:rPr>
          <w:rFonts w:ascii="仿宋_GB2312" w:eastAsia="仿宋_GB2312" w:hint="eastAsia"/>
          <w:sz w:val="24"/>
          <w:u w:val="single"/>
        </w:rPr>
        <w:t xml:space="preserve">       </w:t>
      </w:r>
      <w:r w:rsidR="009B3883">
        <w:rPr>
          <w:rFonts w:ascii="仿宋_GB2312" w:eastAsia="仿宋_GB2312" w:hint="eastAsia"/>
          <w:sz w:val="24"/>
          <w:u w:val="single"/>
        </w:rPr>
        <w:t>三埠房地产开发公司</w:t>
      </w:r>
      <w:r w:rsidR="0082275E">
        <w:rPr>
          <w:rFonts w:ascii="仿宋_GB2312" w:eastAsia="仿宋_GB2312" w:hint="eastAsia"/>
          <w:sz w:val="24"/>
          <w:u w:val="single"/>
        </w:rPr>
        <w:t xml:space="preserve">       </w:t>
      </w:r>
      <w:r w:rsidR="00AD3289" w:rsidRPr="004018C4">
        <w:rPr>
          <w:rFonts w:ascii="仿宋_GB2312" w:eastAsia="仿宋_GB2312" w:hint="eastAsia"/>
          <w:sz w:val="24"/>
        </w:rPr>
        <w:t>对</w:t>
      </w:r>
      <w:r w:rsidR="004610AB">
        <w:rPr>
          <w:rFonts w:ascii="仿宋_GB2312" w:eastAsia="仿宋_GB2312" w:hint="eastAsia"/>
          <w:sz w:val="24"/>
          <w:u w:val="single"/>
        </w:rPr>
        <w:t xml:space="preserve">  </w:t>
      </w:r>
      <w:r w:rsidR="00717849" w:rsidRPr="0078671B">
        <w:rPr>
          <w:rFonts w:ascii="仿宋_GB2312" w:eastAsia="仿宋_GB2312" w:hint="eastAsia"/>
          <w:sz w:val="24"/>
          <w:u w:val="single"/>
        </w:rPr>
        <w:t xml:space="preserve"> </w:t>
      </w:r>
      <w:r w:rsidR="001D5C3B">
        <w:rPr>
          <w:rFonts w:ascii="仿宋_GB2312" w:eastAsia="仿宋_GB2312" w:hint="eastAsia"/>
          <w:sz w:val="24"/>
          <w:u w:val="single"/>
        </w:rPr>
        <w:t>广场南路27</w:t>
      </w:r>
      <w:r w:rsidR="00CB00ED">
        <w:rPr>
          <w:rFonts w:ascii="仿宋_GB2312" w:eastAsia="仿宋_GB2312" w:hint="eastAsia"/>
          <w:sz w:val="24"/>
          <w:u w:val="single"/>
        </w:rPr>
        <w:t>号（金和居）二</w:t>
      </w:r>
      <w:r w:rsidR="001D5C3B">
        <w:rPr>
          <w:rFonts w:ascii="仿宋_GB2312" w:eastAsia="仿宋_GB2312" w:hint="eastAsia"/>
          <w:sz w:val="24"/>
          <w:u w:val="single"/>
        </w:rPr>
        <w:t>幢</w:t>
      </w:r>
      <w:r w:rsidR="002E39C9">
        <w:rPr>
          <w:rFonts w:ascii="仿宋_GB2312" w:eastAsia="仿宋_GB2312" w:hint="eastAsia"/>
          <w:sz w:val="24"/>
          <w:u w:val="single"/>
        </w:rPr>
        <w:t>10</w:t>
      </w:r>
      <w:r w:rsidR="003C7086">
        <w:rPr>
          <w:rFonts w:ascii="仿宋_GB2312" w:eastAsia="仿宋_GB2312" w:hint="eastAsia"/>
          <w:sz w:val="24"/>
          <w:u w:val="single"/>
        </w:rPr>
        <w:t>3</w:t>
      </w:r>
      <w:r w:rsidR="001D5C3B">
        <w:rPr>
          <w:rFonts w:ascii="仿宋_GB2312" w:eastAsia="仿宋_GB2312" w:hint="eastAsia"/>
          <w:sz w:val="24"/>
          <w:u w:val="single"/>
        </w:rPr>
        <w:t>铺位</w:t>
      </w:r>
      <w:r w:rsidR="00C51530" w:rsidRPr="00C51530">
        <w:rPr>
          <w:rFonts w:ascii="仿宋_GB2312" w:eastAsia="仿宋_GB2312" w:hint="eastAsia"/>
          <w:sz w:val="24"/>
          <w:u w:val="single"/>
        </w:rPr>
        <w:t xml:space="preserve">     </w:t>
      </w:r>
      <w:r w:rsidR="004610AB">
        <w:rPr>
          <w:rFonts w:ascii="仿宋_GB2312" w:eastAsia="仿宋_GB2312" w:hint="eastAsia"/>
          <w:sz w:val="24"/>
          <w:u w:val="single"/>
        </w:rPr>
        <w:t xml:space="preserve">    </w:t>
      </w:r>
      <w:r w:rsidR="00AD3289" w:rsidRPr="004018C4">
        <w:rPr>
          <w:rFonts w:ascii="仿宋_GB2312" w:eastAsia="仿宋_GB2312" w:hint="eastAsia"/>
          <w:sz w:val="24"/>
        </w:rPr>
        <w:t>进行招投标，欢迎有意参加单位前来竞价。</w:t>
      </w:r>
    </w:p>
    <w:p w:rsidR="00AD3289" w:rsidRDefault="00B90E42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一、</w:t>
      </w:r>
      <w:r w:rsidR="00AD3289" w:rsidRPr="004B2276">
        <w:rPr>
          <w:rFonts w:ascii="仿宋_GB2312" w:eastAsia="仿宋_GB2312" w:hint="eastAsia"/>
          <w:b/>
          <w:sz w:val="24"/>
        </w:rPr>
        <w:t>项目基本情况</w:t>
      </w:r>
    </w:p>
    <w:p w:rsidR="00BC4848" w:rsidRPr="0082275E" w:rsidRDefault="00BC4848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1、资产类型及面积：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 </w:t>
      </w:r>
      <w:r w:rsidR="003C7086">
        <w:rPr>
          <w:rFonts w:ascii="仿宋_GB2312" w:eastAsia="仿宋_GB2312" w:hint="eastAsia"/>
          <w:sz w:val="24"/>
          <w:u w:val="single"/>
        </w:rPr>
        <w:t>43.84</w:t>
      </w:r>
      <w:r w:rsidR="00661B3E">
        <w:rPr>
          <w:rFonts w:ascii="仿宋_GB2312" w:eastAsia="仿宋_GB2312" w:hint="eastAsia"/>
          <w:sz w:val="24"/>
          <w:u w:val="single"/>
        </w:rPr>
        <w:t>平方米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             </w:t>
      </w:r>
    </w:p>
    <w:p w:rsidR="00BC4848" w:rsidRPr="00C51530" w:rsidRDefault="00BC4848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2、标的物所在位置：</w:t>
      </w:r>
      <w:r w:rsidR="00DD07BC">
        <w:rPr>
          <w:rFonts w:ascii="仿宋_GB2312" w:eastAsia="仿宋_GB2312" w:hint="eastAsia"/>
          <w:sz w:val="24"/>
        </w:rPr>
        <w:t xml:space="preserve">  </w:t>
      </w:r>
      <w:r w:rsidR="00C51530" w:rsidRPr="00C51530">
        <w:rPr>
          <w:rFonts w:ascii="仿宋_GB2312" w:eastAsia="仿宋_GB2312" w:hint="eastAsia"/>
          <w:sz w:val="24"/>
          <w:u w:val="single"/>
        </w:rPr>
        <w:t xml:space="preserve">  </w:t>
      </w:r>
      <w:r w:rsidR="0082275E" w:rsidRPr="00C51530">
        <w:rPr>
          <w:rFonts w:ascii="仿宋_GB2312" w:eastAsia="仿宋_GB2312" w:hint="eastAsia"/>
          <w:sz w:val="24"/>
          <w:u w:val="single"/>
        </w:rPr>
        <w:t xml:space="preserve">      </w:t>
      </w:r>
      <w:r w:rsidR="002A548A">
        <w:rPr>
          <w:rFonts w:ascii="仿宋_GB2312" w:eastAsia="仿宋_GB2312" w:hint="eastAsia"/>
          <w:sz w:val="24"/>
          <w:u w:val="single"/>
        </w:rPr>
        <w:t>广场南路</w:t>
      </w:r>
      <w:r w:rsidR="00883FE7">
        <w:rPr>
          <w:rFonts w:ascii="仿宋_GB2312" w:eastAsia="仿宋_GB2312" w:hint="eastAsia"/>
          <w:sz w:val="24"/>
          <w:u w:val="single"/>
        </w:rPr>
        <w:t xml:space="preserve">        </w:t>
      </w:r>
      <w:r w:rsidR="0082275E" w:rsidRPr="00C51530">
        <w:rPr>
          <w:rFonts w:ascii="仿宋_GB2312" w:eastAsia="仿宋_GB2312" w:hint="eastAsia"/>
          <w:sz w:val="24"/>
          <w:u w:val="single"/>
        </w:rPr>
        <w:t xml:space="preserve">                </w:t>
      </w:r>
    </w:p>
    <w:p w:rsidR="00BC4848" w:rsidRPr="0082275E" w:rsidRDefault="00BC4848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3、出租的起止期限：</w:t>
      </w:r>
      <w:r w:rsidR="0082275E">
        <w:rPr>
          <w:rFonts w:ascii="仿宋_GB2312" w:eastAsia="仿宋_GB2312" w:hint="eastAsia"/>
          <w:sz w:val="24"/>
          <w:u w:val="single"/>
        </w:rPr>
        <w:t xml:space="preserve">    </w:t>
      </w:r>
      <w:r w:rsidR="00F34E25">
        <w:rPr>
          <w:rFonts w:ascii="仿宋_GB2312" w:eastAsia="仿宋_GB2312" w:hint="eastAsia"/>
          <w:sz w:val="24"/>
          <w:u w:val="single"/>
        </w:rPr>
        <w:t>3年</w:t>
      </w:r>
      <w:r w:rsidR="005A3135">
        <w:rPr>
          <w:rFonts w:ascii="仿宋_GB2312" w:eastAsia="仿宋_GB2312" w:hint="eastAsia"/>
          <w:sz w:val="24"/>
          <w:u w:val="single"/>
        </w:rPr>
        <w:t xml:space="preserve">至6年（面议）               </w:t>
      </w:r>
      <w:r w:rsidR="00877914">
        <w:rPr>
          <w:rFonts w:ascii="仿宋_GB2312" w:eastAsia="仿宋_GB2312" w:hint="eastAsia"/>
          <w:sz w:val="24"/>
          <w:u w:val="single"/>
        </w:rPr>
        <w:t xml:space="preserve">   </w:t>
      </w:r>
      <w:r w:rsidR="0082275E">
        <w:rPr>
          <w:rFonts w:ascii="仿宋_GB2312" w:eastAsia="仿宋_GB2312" w:hint="eastAsia"/>
          <w:sz w:val="24"/>
          <w:u w:val="single"/>
        </w:rPr>
        <w:t xml:space="preserve">  </w:t>
      </w:r>
    </w:p>
    <w:p w:rsidR="00BC4848" w:rsidRDefault="00BC4848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4、交易底价：</w:t>
      </w:r>
      <w:r w:rsidR="0082275E">
        <w:rPr>
          <w:rFonts w:ascii="仿宋_GB2312" w:eastAsia="仿宋_GB2312" w:hint="eastAsia"/>
          <w:sz w:val="24"/>
          <w:u w:val="single"/>
        </w:rPr>
        <w:t xml:space="preserve">  </w:t>
      </w:r>
      <w:r w:rsidR="00C51530">
        <w:rPr>
          <w:rFonts w:ascii="仿宋_GB2312" w:eastAsia="仿宋_GB2312" w:hint="eastAsia"/>
          <w:sz w:val="24"/>
          <w:u w:val="single"/>
        </w:rPr>
        <w:t xml:space="preserve">     </w:t>
      </w:r>
      <w:r w:rsidR="0082275E">
        <w:rPr>
          <w:rFonts w:ascii="仿宋_GB2312" w:eastAsia="仿宋_GB2312" w:hint="eastAsia"/>
          <w:sz w:val="24"/>
          <w:u w:val="single"/>
        </w:rPr>
        <w:t xml:space="preserve"> </w:t>
      </w:r>
      <w:r w:rsidR="00A92A63">
        <w:rPr>
          <w:rFonts w:ascii="仿宋_GB2312" w:eastAsia="仿宋_GB2312" w:hint="eastAsia"/>
          <w:sz w:val="24"/>
          <w:u w:val="single"/>
        </w:rPr>
        <w:t xml:space="preserve">   </w:t>
      </w:r>
      <w:r w:rsidR="003C7086">
        <w:rPr>
          <w:rFonts w:ascii="仿宋_GB2312" w:eastAsia="仿宋_GB2312" w:hint="eastAsia"/>
          <w:sz w:val="24"/>
          <w:u w:val="single"/>
        </w:rPr>
        <w:t>1750</w:t>
      </w:r>
      <w:r w:rsidR="00661B3E">
        <w:rPr>
          <w:rFonts w:ascii="仿宋_GB2312" w:eastAsia="仿宋_GB2312" w:hint="eastAsia"/>
          <w:sz w:val="24"/>
          <w:u w:val="single"/>
        </w:rPr>
        <w:t xml:space="preserve">元/月           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       </w:t>
      </w:r>
    </w:p>
    <w:p w:rsidR="004610AB" w:rsidRPr="004610AB" w:rsidRDefault="004610AB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 w:rsidRPr="004610AB">
        <w:rPr>
          <w:rFonts w:ascii="仿宋_GB2312" w:eastAsia="仿宋_GB2312" w:hint="eastAsia"/>
          <w:sz w:val="24"/>
        </w:rPr>
        <w:t>5、租金递增方式：</w:t>
      </w:r>
      <w:r w:rsidR="005A3135">
        <w:rPr>
          <w:rFonts w:ascii="仿宋_GB2312" w:eastAsia="仿宋_GB2312" w:hint="eastAsia"/>
          <w:sz w:val="24"/>
          <w:u w:val="single"/>
        </w:rPr>
        <w:t xml:space="preserve">       第四年开始每年递增5%       </w:t>
      </w:r>
    </w:p>
    <w:p w:rsidR="00BC4848" w:rsidRPr="0082275E" w:rsidRDefault="004610AB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6</w:t>
      </w:r>
      <w:r w:rsidR="00BC4848">
        <w:rPr>
          <w:rFonts w:ascii="仿宋_GB2312" w:eastAsia="仿宋_GB2312" w:hint="eastAsia"/>
          <w:sz w:val="24"/>
        </w:rPr>
        <w:t>、租金收取方式：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 </w:t>
      </w:r>
      <w:r w:rsidR="00661B3E">
        <w:rPr>
          <w:rFonts w:ascii="仿宋_GB2312" w:eastAsia="仿宋_GB2312" w:hint="eastAsia"/>
          <w:sz w:val="24"/>
          <w:u w:val="single"/>
        </w:rPr>
        <w:t xml:space="preserve">按合同约定方式   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</w:t>
      </w:r>
    </w:p>
    <w:p w:rsidR="00BC4848" w:rsidRPr="0082275E" w:rsidRDefault="004610AB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7</w:t>
      </w:r>
      <w:r w:rsidR="0082275E">
        <w:rPr>
          <w:rFonts w:ascii="仿宋_GB2312" w:eastAsia="仿宋_GB2312" w:hint="eastAsia"/>
          <w:sz w:val="24"/>
        </w:rPr>
        <w:t>、</w:t>
      </w:r>
      <w:r w:rsidR="00225672">
        <w:rPr>
          <w:rFonts w:ascii="仿宋_GB2312" w:eastAsia="仿宋_GB2312" w:hint="eastAsia"/>
          <w:sz w:val="24"/>
        </w:rPr>
        <w:t>竞投</w:t>
      </w:r>
      <w:r w:rsidR="0054025E">
        <w:rPr>
          <w:rFonts w:ascii="仿宋_GB2312" w:eastAsia="仿宋_GB2312" w:hint="eastAsia"/>
          <w:sz w:val="24"/>
        </w:rPr>
        <w:t>保证金</w:t>
      </w:r>
      <w:r w:rsidR="0082275E">
        <w:rPr>
          <w:rFonts w:ascii="仿宋_GB2312" w:eastAsia="仿宋_GB2312" w:hint="eastAsia"/>
          <w:sz w:val="24"/>
        </w:rPr>
        <w:t>：</w:t>
      </w:r>
      <w:r w:rsidR="00913224">
        <w:rPr>
          <w:rFonts w:ascii="仿宋_GB2312" w:eastAsia="仿宋_GB2312" w:hint="eastAsia"/>
          <w:sz w:val="24"/>
          <w:u w:val="single"/>
        </w:rPr>
        <w:t xml:space="preserve">               3500</w:t>
      </w:r>
      <w:r w:rsidR="00C51530">
        <w:rPr>
          <w:rFonts w:ascii="仿宋_GB2312" w:eastAsia="仿宋_GB2312" w:hint="eastAsia"/>
          <w:sz w:val="24"/>
          <w:u w:val="single"/>
        </w:rPr>
        <w:t>元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          </w:t>
      </w:r>
    </w:p>
    <w:p w:rsidR="0082275E" w:rsidRPr="0082275E" w:rsidRDefault="004610AB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8</w:t>
      </w:r>
      <w:r w:rsidR="0082275E">
        <w:rPr>
          <w:rFonts w:ascii="仿宋_GB2312" w:eastAsia="仿宋_GB2312" w:hint="eastAsia"/>
          <w:sz w:val="24"/>
        </w:rPr>
        <w:t>、合同履行保证金：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   </w:t>
      </w:r>
      <w:r w:rsidR="003C7086">
        <w:rPr>
          <w:rFonts w:ascii="仿宋_GB2312" w:eastAsia="仿宋_GB2312" w:hint="eastAsia"/>
          <w:sz w:val="24"/>
          <w:u w:val="single"/>
        </w:rPr>
        <w:t>3500</w:t>
      </w:r>
      <w:r w:rsidR="00C51530">
        <w:rPr>
          <w:rFonts w:ascii="仿宋_GB2312" w:eastAsia="仿宋_GB2312" w:hint="eastAsia"/>
          <w:sz w:val="24"/>
          <w:u w:val="single"/>
        </w:rPr>
        <w:t>元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           </w:t>
      </w:r>
    </w:p>
    <w:p w:rsidR="00BC4848" w:rsidRDefault="004610AB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9</w:t>
      </w:r>
      <w:r w:rsidR="0082275E">
        <w:rPr>
          <w:rFonts w:ascii="仿宋_GB2312" w:eastAsia="仿宋_GB2312" w:hint="eastAsia"/>
          <w:sz w:val="24"/>
        </w:rPr>
        <w:t>、资产使用范围：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        </w:t>
      </w:r>
      <w:r w:rsidR="00C51530">
        <w:rPr>
          <w:rFonts w:ascii="仿宋_GB2312" w:eastAsia="仿宋_GB2312" w:hint="eastAsia"/>
          <w:sz w:val="24"/>
          <w:u w:val="single"/>
        </w:rPr>
        <w:t>合法经营</w:t>
      </w:r>
      <w:r w:rsidR="0082275E">
        <w:rPr>
          <w:rFonts w:ascii="仿宋_GB2312" w:eastAsia="仿宋_GB2312" w:hint="eastAsia"/>
          <w:sz w:val="24"/>
          <w:u w:val="single"/>
        </w:rPr>
        <w:t xml:space="preserve">                  </w:t>
      </w:r>
    </w:p>
    <w:p w:rsidR="003D0C7A" w:rsidRPr="0082275E" w:rsidRDefault="0051664F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10</w:t>
      </w:r>
      <w:r w:rsidR="003D0C7A" w:rsidRPr="004018C4">
        <w:rPr>
          <w:rFonts w:ascii="仿宋_GB2312" w:eastAsia="仿宋_GB2312" w:hint="eastAsia"/>
          <w:sz w:val="24"/>
        </w:rPr>
        <w:t>、</w:t>
      </w:r>
      <w:r w:rsidR="003D0C7A" w:rsidRPr="0051664F">
        <w:rPr>
          <w:rFonts w:ascii="仿宋_GB2312" w:eastAsia="仿宋_GB2312" w:hint="eastAsia"/>
          <w:sz w:val="24"/>
        </w:rPr>
        <w:t>项目详细描述</w:t>
      </w:r>
      <w:r w:rsidRPr="0051664F">
        <w:rPr>
          <w:rFonts w:ascii="仿宋_GB2312" w:eastAsia="仿宋_GB2312" w:hint="eastAsia"/>
          <w:sz w:val="24"/>
        </w:rPr>
        <w:t>：</w:t>
      </w:r>
      <w:r w:rsidR="003D0C7A">
        <w:rPr>
          <w:rFonts w:ascii="仿宋_GB2312" w:eastAsia="仿宋_GB2312" w:hint="eastAsia"/>
          <w:sz w:val="24"/>
          <w:u w:val="single"/>
        </w:rPr>
        <w:t>项目</w:t>
      </w:r>
      <w:r w:rsidR="0071724B">
        <w:rPr>
          <w:rFonts w:ascii="仿宋_GB2312" w:eastAsia="仿宋_GB2312" w:hint="eastAsia"/>
          <w:sz w:val="24"/>
          <w:u w:val="single"/>
        </w:rPr>
        <w:t>地理位置、气候情况、</w:t>
      </w:r>
      <w:r w:rsidR="003D0C7A">
        <w:rPr>
          <w:rFonts w:ascii="仿宋_GB2312" w:eastAsia="仿宋_GB2312" w:hint="eastAsia"/>
          <w:sz w:val="24"/>
          <w:u w:val="single"/>
        </w:rPr>
        <w:t>交通</w:t>
      </w:r>
      <w:r w:rsidR="0071724B">
        <w:rPr>
          <w:rFonts w:ascii="仿宋_GB2312" w:eastAsia="仿宋_GB2312" w:hint="eastAsia"/>
          <w:sz w:val="24"/>
          <w:u w:val="single"/>
        </w:rPr>
        <w:t>情况</w:t>
      </w:r>
      <w:r w:rsidR="003D0C7A">
        <w:rPr>
          <w:rFonts w:ascii="仿宋_GB2312" w:eastAsia="仿宋_GB2312" w:hint="eastAsia"/>
          <w:sz w:val="24"/>
          <w:u w:val="single"/>
        </w:rPr>
        <w:t>、灌溉</w:t>
      </w:r>
      <w:r w:rsidR="0071724B">
        <w:rPr>
          <w:rFonts w:ascii="仿宋_GB2312" w:eastAsia="仿宋_GB2312" w:hint="eastAsia"/>
          <w:sz w:val="24"/>
          <w:u w:val="single"/>
        </w:rPr>
        <w:t>水源</w:t>
      </w:r>
      <w:r w:rsidR="003D0C7A">
        <w:rPr>
          <w:rFonts w:ascii="仿宋_GB2312" w:eastAsia="仿宋_GB2312" w:hint="eastAsia"/>
          <w:sz w:val="24"/>
          <w:u w:val="single"/>
        </w:rPr>
        <w:t>、土质、</w:t>
      </w:r>
      <w:r w:rsidR="0071724B">
        <w:rPr>
          <w:rFonts w:ascii="仿宋_GB2312" w:eastAsia="仿宋_GB2312" w:hint="eastAsia"/>
          <w:sz w:val="24"/>
          <w:u w:val="single"/>
        </w:rPr>
        <w:t>山林坡度、</w:t>
      </w:r>
      <w:r w:rsidR="003D0C7A">
        <w:rPr>
          <w:rFonts w:ascii="仿宋_GB2312" w:eastAsia="仿宋_GB2312" w:hint="eastAsia"/>
          <w:sz w:val="24"/>
          <w:u w:val="single"/>
        </w:rPr>
        <w:t>商业环境</w:t>
      </w:r>
      <w:r w:rsidR="001815B2">
        <w:rPr>
          <w:rFonts w:ascii="仿宋_GB2312" w:eastAsia="仿宋_GB2312" w:hint="eastAsia"/>
          <w:sz w:val="24"/>
          <w:u w:val="single"/>
        </w:rPr>
        <w:t>、产业配套、人流情况</w:t>
      </w:r>
      <w:r w:rsidR="0071724B">
        <w:rPr>
          <w:rFonts w:ascii="仿宋_GB2312" w:eastAsia="仿宋_GB2312" w:hint="eastAsia"/>
          <w:sz w:val="24"/>
          <w:u w:val="single"/>
        </w:rPr>
        <w:t>等项目优势。</w:t>
      </w:r>
    </w:p>
    <w:p w:rsidR="00AD3289" w:rsidRPr="004018C4" w:rsidRDefault="00627A18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二</w:t>
      </w:r>
      <w:r w:rsidR="00AD3289" w:rsidRPr="004018C4">
        <w:rPr>
          <w:rFonts w:ascii="仿宋_GB2312" w:eastAsia="仿宋_GB2312" w:hint="eastAsia"/>
          <w:sz w:val="24"/>
        </w:rPr>
        <w:t>、</w:t>
      </w:r>
      <w:r w:rsidR="00B90E42" w:rsidRPr="004B2276">
        <w:rPr>
          <w:rFonts w:ascii="仿宋_GB2312" w:eastAsia="仿宋_GB2312" w:hint="eastAsia"/>
          <w:b/>
          <w:sz w:val="24"/>
        </w:rPr>
        <w:t>竞投人</w:t>
      </w:r>
      <w:r w:rsidR="00AD3289" w:rsidRPr="004B2276">
        <w:rPr>
          <w:rFonts w:ascii="仿宋_GB2312" w:eastAsia="仿宋_GB2312" w:hint="eastAsia"/>
          <w:b/>
          <w:sz w:val="24"/>
        </w:rPr>
        <w:t>准入条件</w:t>
      </w:r>
    </w:p>
    <w:p w:rsidR="00AD3289" w:rsidRPr="004018C4" w:rsidRDefault="00007CDB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中华人民共和国境内外的法人、自然人和其他组织，</w:t>
      </w:r>
      <w:r w:rsidR="00AD3289" w:rsidRPr="004018C4">
        <w:rPr>
          <w:rFonts w:ascii="仿宋_GB2312" w:eastAsia="仿宋_GB2312" w:hint="eastAsia"/>
          <w:sz w:val="24"/>
        </w:rPr>
        <w:t>法律另有规定</w:t>
      </w:r>
      <w:r>
        <w:rPr>
          <w:rFonts w:ascii="仿宋_GB2312" w:eastAsia="仿宋_GB2312" w:hint="eastAsia"/>
          <w:sz w:val="24"/>
        </w:rPr>
        <w:t>的除外</w:t>
      </w:r>
      <w:r w:rsidR="00AD3289" w:rsidRPr="004018C4">
        <w:rPr>
          <w:rFonts w:ascii="仿宋_GB2312" w:eastAsia="仿宋_GB2312" w:hint="eastAsia"/>
          <w:sz w:val="24"/>
        </w:rPr>
        <w:t>。</w:t>
      </w:r>
    </w:p>
    <w:p w:rsidR="00AD3289" w:rsidRPr="004018C4" w:rsidRDefault="00627A18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三</w:t>
      </w:r>
      <w:r w:rsidR="00AD3289" w:rsidRPr="004018C4">
        <w:rPr>
          <w:rFonts w:ascii="仿宋_GB2312" w:eastAsia="仿宋_GB2312" w:hint="eastAsia"/>
          <w:sz w:val="24"/>
        </w:rPr>
        <w:t>、</w:t>
      </w:r>
      <w:r w:rsidR="00AD3289" w:rsidRPr="004B2276">
        <w:rPr>
          <w:rFonts w:ascii="仿宋_GB2312" w:eastAsia="仿宋_GB2312" w:hint="eastAsia"/>
          <w:b/>
          <w:sz w:val="24"/>
        </w:rPr>
        <w:t>领取</w:t>
      </w:r>
      <w:r w:rsidR="0051664F">
        <w:rPr>
          <w:rFonts w:ascii="仿宋_GB2312" w:eastAsia="仿宋_GB2312" w:hint="eastAsia"/>
          <w:b/>
          <w:sz w:val="24"/>
        </w:rPr>
        <w:t>竞投文件</w:t>
      </w:r>
    </w:p>
    <w:p w:rsidR="00AD3289" w:rsidRDefault="009A22E5" w:rsidP="00DF391B">
      <w:pPr>
        <w:spacing w:line="320" w:lineRule="exact"/>
        <w:ind w:leftChars="57" w:left="120" w:firstLineChars="150" w:firstLine="36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竞投人</w:t>
      </w:r>
      <w:r w:rsidR="00AD3289" w:rsidRPr="004018C4">
        <w:rPr>
          <w:rFonts w:ascii="仿宋_GB2312" w:eastAsia="仿宋_GB2312" w:hint="eastAsia"/>
          <w:sz w:val="24"/>
        </w:rPr>
        <w:t>可于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9B3A21">
        <w:rPr>
          <w:rFonts w:ascii="仿宋_GB2312" w:eastAsia="仿宋_GB2312" w:hint="eastAsia"/>
          <w:sz w:val="24"/>
          <w:u w:val="single"/>
        </w:rPr>
        <w:t xml:space="preserve">   </w:t>
      </w:r>
      <w:r w:rsidR="00913224">
        <w:rPr>
          <w:rFonts w:ascii="仿宋_GB2312" w:eastAsia="仿宋_GB2312" w:hint="eastAsia"/>
          <w:sz w:val="24"/>
          <w:u w:val="single"/>
        </w:rPr>
        <w:t>2024</w:t>
      </w:r>
      <w:r w:rsidR="00266773">
        <w:rPr>
          <w:rFonts w:ascii="仿宋_GB2312" w:eastAsia="仿宋_GB2312" w:hint="eastAsia"/>
          <w:sz w:val="24"/>
          <w:u w:val="single"/>
        </w:rPr>
        <w:t xml:space="preserve">  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年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9B3A21">
        <w:rPr>
          <w:rFonts w:ascii="仿宋_GB2312" w:eastAsia="仿宋_GB2312" w:hint="eastAsia"/>
          <w:sz w:val="24"/>
          <w:u w:val="single"/>
        </w:rPr>
        <w:t xml:space="preserve"> </w:t>
      </w:r>
      <w:r w:rsidR="00913224">
        <w:rPr>
          <w:rFonts w:ascii="仿宋_GB2312" w:eastAsia="仿宋_GB2312" w:hint="eastAsia"/>
          <w:sz w:val="24"/>
          <w:u w:val="single"/>
        </w:rPr>
        <w:t>7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月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9B3A21">
        <w:rPr>
          <w:rFonts w:ascii="仿宋_GB2312" w:eastAsia="仿宋_GB2312" w:hint="eastAsia"/>
          <w:sz w:val="24"/>
          <w:u w:val="single"/>
        </w:rPr>
        <w:t xml:space="preserve"> </w:t>
      </w:r>
      <w:r w:rsidR="00913224">
        <w:rPr>
          <w:rFonts w:ascii="仿宋_GB2312" w:eastAsia="仿宋_GB2312" w:hint="eastAsia"/>
          <w:sz w:val="24"/>
          <w:u w:val="single"/>
        </w:rPr>
        <w:t>12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日至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 </w:t>
      </w:r>
      <w:r w:rsidR="009B3A21">
        <w:rPr>
          <w:rFonts w:ascii="仿宋_GB2312" w:eastAsia="仿宋_GB2312" w:hint="eastAsia"/>
          <w:sz w:val="24"/>
          <w:u w:val="single"/>
        </w:rPr>
        <w:t xml:space="preserve">   </w:t>
      </w:r>
      <w:r w:rsidR="00913224">
        <w:rPr>
          <w:rFonts w:ascii="仿宋_GB2312" w:eastAsia="仿宋_GB2312" w:hint="eastAsia"/>
          <w:sz w:val="24"/>
          <w:u w:val="single"/>
        </w:rPr>
        <w:t>2024</w:t>
      </w:r>
      <w:r w:rsidR="009B3A21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年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9B3A21">
        <w:rPr>
          <w:rFonts w:ascii="仿宋_GB2312" w:eastAsia="仿宋_GB2312" w:hint="eastAsia"/>
          <w:sz w:val="24"/>
          <w:u w:val="single"/>
        </w:rPr>
        <w:t xml:space="preserve"> </w:t>
      </w:r>
      <w:r w:rsidR="00913224">
        <w:rPr>
          <w:rFonts w:ascii="仿宋_GB2312" w:eastAsia="仿宋_GB2312" w:hint="eastAsia"/>
          <w:sz w:val="24"/>
          <w:u w:val="single"/>
        </w:rPr>
        <w:t>8</w:t>
      </w:r>
      <w:r w:rsidR="009B3A21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月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9B3A21">
        <w:rPr>
          <w:rFonts w:ascii="仿宋_GB2312" w:eastAsia="仿宋_GB2312" w:hint="eastAsia"/>
          <w:sz w:val="24"/>
          <w:u w:val="single"/>
        </w:rPr>
        <w:t xml:space="preserve"> </w:t>
      </w:r>
      <w:r w:rsidR="005A3135">
        <w:rPr>
          <w:rFonts w:ascii="仿宋_GB2312" w:eastAsia="仿宋_GB2312" w:hint="eastAsia"/>
          <w:sz w:val="24"/>
          <w:u w:val="single"/>
        </w:rPr>
        <w:t>24</w:t>
      </w:r>
      <w:r w:rsidR="009B3A21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日上午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 </w:t>
      </w:r>
      <w:r w:rsidR="00266773">
        <w:rPr>
          <w:rFonts w:ascii="仿宋_GB2312" w:eastAsia="仿宋_GB2312" w:hint="eastAsia"/>
          <w:sz w:val="24"/>
          <w:u w:val="single"/>
        </w:rPr>
        <w:t xml:space="preserve"> </w:t>
      </w:r>
      <w:r w:rsidR="00C51530">
        <w:rPr>
          <w:rFonts w:ascii="仿宋_GB2312" w:eastAsia="仿宋_GB2312" w:hint="eastAsia"/>
          <w:sz w:val="24"/>
          <w:u w:val="single"/>
        </w:rPr>
        <w:t>9</w:t>
      </w:r>
      <w:r w:rsidR="00266773">
        <w:rPr>
          <w:rFonts w:ascii="仿宋_GB2312" w:eastAsia="仿宋_GB2312" w:hint="eastAsia"/>
          <w:sz w:val="24"/>
          <w:u w:val="single"/>
        </w:rPr>
        <w:t xml:space="preserve"> </w:t>
      </w:r>
      <w:r w:rsidR="00EA4BD6">
        <w:rPr>
          <w:rFonts w:ascii="仿宋_GB2312" w:eastAsia="仿宋_GB2312" w:hint="eastAsia"/>
          <w:sz w:val="24"/>
          <w:u w:val="single"/>
        </w:rPr>
        <w:t>时</w:t>
      </w:r>
      <w:r w:rsidR="00AD3289" w:rsidRPr="004018C4">
        <w:rPr>
          <w:rFonts w:ascii="仿宋_GB2312" w:eastAsia="仿宋_GB2312" w:hint="eastAsia"/>
          <w:sz w:val="24"/>
        </w:rPr>
        <w:t>至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 </w:t>
      </w:r>
      <w:r w:rsidR="00C51530">
        <w:rPr>
          <w:rFonts w:ascii="仿宋_GB2312" w:eastAsia="仿宋_GB2312" w:hint="eastAsia"/>
          <w:sz w:val="24"/>
          <w:u w:val="single"/>
        </w:rPr>
        <w:t>11</w:t>
      </w:r>
      <w:r w:rsidR="00EA4BD6">
        <w:rPr>
          <w:rFonts w:ascii="仿宋_GB2312" w:eastAsia="仿宋_GB2312" w:hint="eastAsia"/>
          <w:sz w:val="24"/>
          <w:u w:val="single"/>
        </w:rPr>
        <w:t xml:space="preserve"> 时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，下午</w:t>
      </w:r>
      <w:r w:rsidR="008201DB">
        <w:rPr>
          <w:rFonts w:ascii="仿宋_GB2312" w:eastAsia="仿宋_GB2312" w:hint="eastAsia"/>
          <w:sz w:val="24"/>
          <w:u w:val="single"/>
        </w:rPr>
        <w:t xml:space="preserve"> </w:t>
      </w:r>
      <w:r w:rsidR="00C51530">
        <w:rPr>
          <w:rFonts w:ascii="仿宋_GB2312" w:eastAsia="仿宋_GB2312" w:hint="eastAsia"/>
          <w:sz w:val="24"/>
          <w:u w:val="single"/>
        </w:rPr>
        <w:t>3</w:t>
      </w:r>
      <w:r w:rsidR="00EA4BD6">
        <w:rPr>
          <w:rFonts w:ascii="仿宋_GB2312" w:eastAsia="仿宋_GB2312" w:hint="eastAsia"/>
          <w:sz w:val="24"/>
          <w:u w:val="single"/>
        </w:rPr>
        <w:t>时</w:t>
      </w:r>
      <w:r w:rsidR="009B3A21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82275E">
        <w:rPr>
          <w:rFonts w:ascii="仿宋_GB2312" w:eastAsia="仿宋_GB2312" w:hint="eastAsia"/>
          <w:sz w:val="24"/>
        </w:rPr>
        <w:t>至</w:t>
      </w:r>
      <w:r w:rsidR="0082275E">
        <w:rPr>
          <w:rFonts w:ascii="仿宋_GB2312" w:eastAsia="仿宋_GB2312" w:hint="eastAsia"/>
          <w:sz w:val="24"/>
          <w:u w:val="single"/>
        </w:rPr>
        <w:t xml:space="preserve"> </w:t>
      </w:r>
      <w:r w:rsidR="00C51530">
        <w:rPr>
          <w:rFonts w:ascii="仿宋_GB2312" w:eastAsia="仿宋_GB2312" w:hint="eastAsia"/>
          <w:sz w:val="24"/>
          <w:u w:val="single"/>
        </w:rPr>
        <w:t>5</w:t>
      </w:r>
      <w:r w:rsidR="009B3A21">
        <w:rPr>
          <w:rFonts w:ascii="仿宋_GB2312" w:eastAsia="仿宋_GB2312" w:hint="eastAsia"/>
          <w:sz w:val="24"/>
          <w:u w:val="single"/>
        </w:rPr>
        <w:t xml:space="preserve"> </w:t>
      </w:r>
      <w:r w:rsidR="00EA4BD6">
        <w:rPr>
          <w:rFonts w:ascii="仿宋_GB2312" w:eastAsia="仿宋_GB2312" w:hint="eastAsia"/>
          <w:sz w:val="24"/>
          <w:u w:val="single"/>
        </w:rPr>
        <w:t>时</w:t>
      </w:r>
      <w:r w:rsidR="008201DB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（节假日除外），携带相关资料（法人、自然人和其他组织的身份证明原件）到</w:t>
      </w:r>
      <w:r w:rsidR="00661B3E">
        <w:rPr>
          <w:rFonts w:ascii="仿宋_GB2312" w:eastAsia="仿宋_GB2312" w:hint="eastAsia"/>
          <w:sz w:val="24"/>
        </w:rPr>
        <w:t>三埠房地产开发公司</w:t>
      </w:r>
      <w:r w:rsidR="00AD3289" w:rsidRPr="004018C4">
        <w:rPr>
          <w:rFonts w:ascii="仿宋_GB2312" w:eastAsia="仿宋_GB2312" w:hint="eastAsia"/>
          <w:sz w:val="24"/>
        </w:rPr>
        <w:t>索取竞投详细资料。</w:t>
      </w:r>
    </w:p>
    <w:p w:rsidR="00AA68A5" w:rsidRPr="004018C4" w:rsidRDefault="00627A18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四</w:t>
      </w:r>
      <w:r w:rsidR="00AA68A5" w:rsidRPr="004018C4">
        <w:rPr>
          <w:rFonts w:ascii="仿宋_GB2312" w:eastAsia="仿宋_GB2312" w:hint="eastAsia"/>
          <w:sz w:val="24"/>
        </w:rPr>
        <w:t>、</w:t>
      </w:r>
      <w:r w:rsidR="00AA68A5" w:rsidRPr="004B2276">
        <w:rPr>
          <w:rFonts w:ascii="仿宋_GB2312" w:eastAsia="仿宋_GB2312" w:hint="eastAsia"/>
          <w:b/>
          <w:sz w:val="24"/>
        </w:rPr>
        <w:t>缴纳竞投保证金</w:t>
      </w:r>
      <w:r w:rsidR="00AA68A5">
        <w:rPr>
          <w:rFonts w:ascii="仿宋_GB2312" w:eastAsia="仿宋_GB2312" w:hint="eastAsia"/>
          <w:sz w:val="24"/>
        </w:rPr>
        <w:t>。</w:t>
      </w:r>
    </w:p>
    <w:p w:rsidR="00AA68A5" w:rsidRDefault="00AA68A5" w:rsidP="00DF391B">
      <w:pPr>
        <w:spacing w:line="320" w:lineRule="exact"/>
        <w:ind w:leftChars="57" w:left="120" w:firstLineChars="150" w:firstLine="36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（1）竞投</w:t>
      </w:r>
      <w:r w:rsidRPr="00BC660A">
        <w:rPr>
          <w:rFonts w:ascii="仿宋_GB2312" w:eastAsia="仿宋_GB2312" w:hint="eastAsia"/>
          <w:sz w:val="24"/>
        </w:rPr>
        <w:t>人必须在</w:t>
      </w:r>
      <w:r>
        <w:rPr>
          <w:rFonts w:ascii="仿宋_GB2312" w:eastAsia="仿宋_GB2312" w:hint="eastAsia"/>
          <w:sz w:val="24"/>
          <w:u w:val="single"/>
        </w:rPr>
        <w:t xml:space="preserve">  </w:t>
      </w:r>
      <w:r w:rsidR="00913224">
        <w:rPr>
          <w:rFonts w:ascii="仿宋_GB2312" w:eastAsia="仿宋_GB2312" w:hint="eastAsia"/>
          <w:sz w:val="24"/>
          <w:u w:val="single"/>
        </w:rPr>
        <w:t>2024</w:t>
      </w:r>
      <w:r>
        <w:rPr>
          <w:rFonts w:ascii="仿宋_GB2312" w:eastAsia="仿宋_GB2312" w:hint="eastAsia"/>
          <w:sz w:val="24"/>
          <w:u w:val="single"/>
        </w:rPr>
        <w:t xml:space="preserve">  </w:t>
      </w:r>
      <w:r w:rsidRPr="00BC660A"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r w:rsidR="00913224">
        <w:rPr>
          <w:rFonts w:ascii="仿宋_GB2312" w:eastAsia="仿宋_GB2312" w:hint="eastAsia"/>
          <w:sz w:val="24"/>
          <w:u w:val="single"/>
        </w:rPr>
        <w:t>8</w:t>
      </w:r>
      <w:r>
        <w:rPr>
          <w:rFonts w:ascii="仿宋_GB2312" w:eastAsia="仿宋_GB2312" w:hint="eastAsia"/>
          <w:sz w:val="24"/>
          <w:u w:val="single"/>
        </w:rPr>
        <w:t xml:space="preserve">  </w:t>
      </w:r>
      <w:r w:rsidRPr="00BC660A"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  <w:u w:val="single"/>
        </w:rPr>
        <w:t xml:space="preserve">  </w:t>
      </w:r>
      <w:r w:rsidR="005A3135">
        <w:rPr>
          <w:rFonts w:ascii="仿宋_GB2312" w:eastAsia="仿宋_GB2312" w:hint="eastAsia"/>
          <w:sz w:val="24"/>
          <w:u w:val="single"/>
        </w:rPr>
        <w:t>24</w:t>
      </w:r>
      <w:r>
        <w:rPr>
          <w:rFonts w:ascii="仿宋_GB2312" w:eastAsia="仿宋_GB2312" w:hint="eastAsia"/>
          <w:sz w:val="24"/>
          <w:u w:val="single"/>
        </w:rPr>
        <w:t xml:space="preserve">  </w:t>
      </w:r>
      <w:r w:rsidRPr="00BC660A">
        <w:rPr>
          <w:rFonts w:ascii="仿宋_GB2312" w:eastAsia="仿宋_GB2312" w:hint="eastAsia"/>
          <w:sz w:val="24"/>
        </w:rPr>
        <w:t>日前以转</w:t>
      </w:r>
      <w:r>
        <w:rPr>
          <w:rFonts w:ascii="仿宋_GB2312" w:eastAsia="仿宋_GB2312" w:hint="eastAsia"/>
          <w:sz w:val="24"/>
        </w:rPr>
        <w:t>账</w:t>
      </w:r>
      <w:r w:rsidRPr="00BC660A">
        <w:rPr>
          <w:rFonts w:ascii="仿宋_GB2312" w:eastAsia="仿宋_GB2312" w:hint="eastAsia"/>
          <w:sz w:val="24"/>
        </w:rPr>
        <w:t>方式</w:t>
      </w:r>
      <w:r>
        <w:rPr>
          <w:rFonts w:ascii="仿宋_GB2312" w:eastAsia="仿宋_GB2312" w:hint="eastAsia"/>
          <w:sz w:val="24"/>
        </w:rPr>
        <w:t>向</w:t>
      </w:r>
      <w:r>
        <w:rPr>
          <w:rFonts w:ascii="仿宋_GB2312" w:eastAsia="仿宋_GB2312" w:hint="eastAsia"/>
          <w:sz w:val="24"/>
          <w:u w:val="single"/>
        </w:rPr>
        <w:t xml:space="preserve">  </w:t>
      </w:r>
      <w:r w:rsidR="00661B3E">
        <w:rPr>
          <w:rFonts w:ascii="仿宋_GB2312" w:eastAsia="仿宋_GB2312" w:hint="eastAsia"/>
          <w:sz w:val="24"/>
          <w:u w:val="single"/>
        </w:rPr>
        <w:t>三埠房地产开发公司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r w:rsidRPr="005810C4">
        <w:rPr>
          <w:rFonts w:ascii="仿宋_GB2312" w:eastAsia="仿宋_GB2312" w:hint="eastAsia"/>
          <w:sz w:val="24"/>
        </w:rPr>
        <w:t>缴纳</w:t>
      </w:r>
      <w:r>
        <w:rPr>
          <w:rFonts w:ascii="仿宋_GB2312" w:eastAsia="仿宋_GB2312" w:hint="eastAsia"/>
          <w:sz w:val="24"/>
        </w:rPr>
        <w:t>竞投保证金。保证金</w:t>
      </w:r>
      <w:r w:rsidRPr="00BC660A">
        <w:rPr>
          <w:rFonts w:ascii="仿宋_GB2312" w:eastAsia="仿宋_GB2312" w:hint="eastAsia"/>
          <w:sz w:val="24"/>
        </w:rPr>
        <w:t>须在指定时间内实名达</w:t>
      </w:r>
      <w:proofErr w:type="gramStart"/>
      <w:r>
        <w:rPr>
          <w:rFonts w:ascii="仿宋_GB2312" w:eastAsia="仿宋_GB2312" w:hint="eastAsia"/>
          <w:sz w:val="24"/>
        </w:rPr>
        <w:t>账</w:t>
      </w:r>
      <w:r w:rsidRPr="00BC660A">
        <w:rPr>
          <w:rFonts w:ascii="仿宋_GB2312" w:eastAsia="仿宋_GB2312" w:hint="eastAsia"/>
          <w:sz w:val="24"/>
        </w:rPr>
        <w:t>才能</w:t>
      </w:r>
      <w:proofErr w:type="gramEnd"/>
      <w:r w:rsidRPr="00BC660A">
        <w:rPr>
          <w:rFonts w:ascii="仿宋_GB2312" w:eastAsia="仿宋_GB2312" w:hint="eastAsia"/>
          <w:sz w:val="24"/>
        </w:rPr>
        <w:t>有效，填写进</w:t>
      </w:r>
      <w:r>
        <w:rPr>
          <w:rFonts w:ascii="仿宋_GB2312" w:eastAsia="仿宋_GB2312" w:hint="eastAsia"/>
          <w:sz w:val="24"/>
        </w:rPr>
        <w:t>账</w:t>
      </w:r>
      <w:r w:rsidRPr="00BC660A">
        <w:rPr>
          <w:rFonts w:ascii="仿宋_GB2312" w:eastAsia="仿宋_GB2312" w:hint="eastAsia"/>
          <w:sz w:val="24"/>
        </w:rPr>
        <w:t>单时应在备注栏注明</w:t>
      </w:r>
      <w:r>
        <w:rPr>
          <w:rFonts w:ascii="仿宋_GB2312" w:eastAsia="仿宋_GB2312" w:hint="eastAsia"/>
          <w:sz w:val="24"/>
        </w:rPr>
        <w:t>为竞投保证金</w:t>
      </w:r>
      <w:r w:rsidRPr="00BC660A">
        <w:rPr>
          <w:rFonts w:ascii="仿宋_GB2312" w:eastAsia="仿宋_GB2312" w:hint="eastAsia"/>
          <w:sz w:val="24"/>
        </w:rPr>
        <w:t>。</w:t>
      </w:r>
    </w:p>
    <w:p w:rsidR="00AA68A5" w:rsidRDefault="00AA68A5" w:rsidP="00DF391B">
      <w:pPr>
        <w:spacing w:line="320" w:lineRule="exact"/>
        <w:ind w:firstLineChars="196" w:firstLine="470"/>
        <w:rPr>
          <w:rFonts w:ascii="仿宋_GB2312" w:eastAsia="仿宋_GB2312" w:hAnsi="仿宋_GB2312"/>
          <w:bCs/>
          <w:sz w:val="24"/>
        </w:rPr>
      </w:pPr>
      <w:r>
        <w:rPr>
          <w:rFonts w:ascii="仿宋_GB2312" w:eastAsia="仿宋_GB2312" w:hint="eastAsia"/>
          <w:sz w:val="24"/>
        </w:rPr>
        <w:t>（2）</w:t>
      </w:r>
      <w:r w:rsidRPr="00AA68A5">
        <w:rPr>
          <w:rFonts w:ascii="仿宋_GB2312" w:eastAsia="仿宋_GB2312" w:hAnsi="仿宋_GB2312" w:hint="eastAsia"/>
          <w:bCs/>
          <w:sz w:val="24"/>
        </w:rPr>
        <w:t>要求</w:t>
      </w:r>
      <w:r w:rsidRPr="004018C4">
        <w:rPr>
          <w:rFonts w:ascii="仿宋_GB2312" w:eastAsia="仿宋_GB2312" w:hAnsi="仿宋_GB2312" w:hint="eastAsia"/>
          <w:b/>
          <w:bCs/>
          <w:sz w:val="24"/>
        </w:rPr>
        <w:t>：</w:t>
      </w:r>
      <w:r>
        <w:rPr>
          <w:rFonts w:ascii="仿宋_GB2312" w:eastAsia="仿宋_GB2312" w:hAnsi="仿宋_GB2312" w:hint="eastAsia"/>
          <w:bCs/>
          <w:sz w:val="24"/>
        </w:rPr>
        <w:t>中标后竞投保证金是否转为合同履行保证金</w:t>
      </w:r>
    </w:p>
    <w:p w:rsidR="00AA68A5" w:rsidRPr="004018C4" w:rsidRDefault="00AA68A5" w:rsidP="00DF391B">
      <w:pPr>
        <w:spacing w:line="320" w:lineRule="exact"/>
        <w:ind w:leftChars="57" w:left="120" w:firstLineChars="150" w:firstLine="36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（3）</w:t>
      </w:r>
      <w:r w:rsidR="00266773" w:rsidRPr="00020568">
        <w:rPr>
          <w:rFonts w:ascii="仿宋_GB2312" w:eastAsia="仿宋_GB2312" w:hint="eastAsia"/>
          <w:sz w:val="24"/>
        </w:rPr>
        <w:t>竞投人竞投不成功，无违约行为的，竞投保证金在交易会后</w:t>
      </w:r>
      <w:r w:rsidR="00266773" w:rsidRPr="00020568">
        <w:rPr>
          <w:rFonts w:ascii="仿宋_GB2312" w:eastAsia="仿宋_GB2312" w:hint="eastAsia"/>
          <w:sz w:val="24"/>
          <w:u w:val="single"/>
        </w:rPr>
        <w:t xml:space="preserve">   </w:t>
      </w:r>
      <w:r w:rsidR="00C51530">
        <w:rPr>
          <w:rFonts w:ascii="仿宋_GB2312" w:eastAsia="仿宋_GB2312" w:hint="eastAsia"/>
          <w:sz w:val="24"/>
          <w:u w:val="single"/>
        </w:rPr>
        <w:t>30</w:t>
      </w:r>
      <w:r w:rsidR="00266773" w:rsidRPr="00020568">
        <w:rPr>
          <w:rFonts w:ascii="仿宋_GB2312" w:eastAsia="仿宋_GB2312" w:hint="eastAsia"/>
          <w:sz w:val="24"/>
          <w:u w:val="single"/>
        </w:rPr>
        <w:t xml:space="preserve">   </w:t>
      </w:r>
      <w:r w:rsidR="00266773" w:rsidRPr="00020568">
        <w:rPr>
          <w:rFonts w:ascii="仿宋_GB2312" w:eastAsia="仿宋_GB2312" w:hint="eastAsia"/>
          <w:sz w:val="24"/>
        </w:rPr>
        <w:t>日内无息退回。</w:t>
      </w:r>
    </w:p>
    <w:p w:rsidR="004610AB" w:rsidRPr="001B2B18" w:rsidRDefault="00627A18" w:rsidP="008A569D">
      <w:pPr>
        <w:spacing w:line="320" w:lineRule="exact"/>
        <w:ind w:firstLineChars="200" w:firstLine="480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五</w:t>
      </w:r>
      <w:r w:rsidR="004610AB" w:rsidRPr="001B2B18">
        <w:rPr>
          <w:rFonts w:ascii="仿宋_GB2312" w:eastAsia="仿宋_GB2312" w:hint="eastAsia"/>
          <w:b/>
          <w:sz w:val="24"/>
        </w:rPr>
        <w:t>、</w:t>
      </w:r>
      <w:r w:rsidR="0051664F">
        <w:rPr>
          <w:rFonts w:ascii="仿宋_GB2312" w:eastAsia="仿宋_GB2312" w:hint="eastAsia"/>
          <w:b/>
          <w:sz w:val="24"/>
        </w:rPr>
        <w:t>竞投报名</w:t>
      </w:r>
    </w:p>
    <w:p w:rsidR="009A22E5" w:rsidRDefault="009A22E5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竞投人必须在</w:t>
      </w:r>
      <w:r w:rsidRPr="004018C4">
        <w:rPr>
          <w:rFonts w:ascii="仿宋_GB2312" w:eastAsia="仿宋_GB2312" w:hint="eastAsia"/>
          <w:sz w:val="24"/>
          <w:u w:val="single"/>
        </w:rPr>
        <w:t xml:space="preserve">   </w:t>
      </w:r>
      <w:r w:rsidR="00913224">
        <w:rPr>
          <w:rFonts w:ascii="仿宋_GB2312" w:eastAsia="仿宋_GB2312" w:hint="eastAsia"/>
          <w:sz w:val="24"/>
          <w:u w:val="single"/>
        </w:rPr>
        <w:t>2024</w:t>
      </w:r>
      <w:r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Pr="004018C4">
        <w:rPr>
          <w:rFonts w:ascii="仿宋_GB2312" w:eastAsia="仿宋_GB2312" w:hint="eastAsia"/>
          <w:sz w:val="24"/>
        </w:rPr>
        <w:t>年</w:t>
      </w:r>
      <w:r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913224">
        <w:rPr>
          <w:rFonts w:ascii="仿宋_GB2312" w:eastAsia="仿宋_GB2312" w:hint="eastAsia"/>
          <w:sz w:val="24"/>
          <w:u w:val="single"/>
        </w:rPr>
        <w:t>8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r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Pr="004018C4">
        <w:rPr>
          <w:rFonts w:ascii="仿宋_GB2312" w:eastAsia="仿宋_GB2312" w:hint="eastAsia"/>
          <w:sz w:val="24"/>
        </w:rPr>
        <w:t>月</w:t>
      </w:r>
      <w:r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5A3135">
        <w:rPr>
          <w:rFonts w:ascii="仿宋_GB2312" w:eastAsia="仿宋_GB2312" w:hint="eastAsia"/>
          <w:sz w:val="24"/>
          <w:u w:val="single"/>
        </w:rPr>
        <w:t>24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r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Pr="004018C4">
        <w:rPr>
          <w:rFonts w:ascii="仿宋_GB2312" w:eastAsia="仿宋_GB2312" w:hint="eastAsia"/>
          <w:sz w:val="24"/>
        </w:rPr>
        <w:t>日</w:t>
      </w:r>
      <w:r>
        <w:rPr>
          <w:rFonts w:ascii="仿宋_GB2312" w:eastAsia="仿宋_GB2312" w:hint="eastAsia"/>
          <w:sz w:val="24"/>
        </w:rPr>
        <w:t>前提交以下资料到</w:t>
      </w:r>
      <w:r w:rsidR="00661B3E">
        <w:rPr>
          <w:rFonts w:ascii="仿宋_GB2312" w:eastAsia="仿宋_GB2312" w:hint="eastAsia"/>
          <w:sz w:val="24"/>
          <w:u w:val="single"/>
        </w:rPr>
        <w:t>三埠房地产开发公司</w:t>
      </w:r>
      <w:r w:rsidR="000336D1">
        <w:rPr>
          <w:rFonts w:ascii="仿宋_GB2312" w:eastAsia="仿宋_GB2312" w:hint="eastAsia"/>
          <w:sz w:val="24"/>
        </w:rPr>
        <w:t>确认竞投资格</w:t>
      </w:r>
      <w:r w:rsidR="00AA68A5">
        <w:rPr>
          <w:rFonts w:ascii="仿宋_GB2312" w:eastAsia="仿宋_GB2312" w:hint="eastAsia"/>
          <w:sz w:val="24"/>
        </w:rPr>
        <w:t>,</w:t>
      </w:r>
      <w:r w:rsidR="00AA68A5" w:rsidRPr="00AA68A5">
        <w:rPr>
          <w:rFonts w:ascii="仿宋_GB2312" w:eastAsia="仿宋_GB2312" w:hAnsi="仿宋_GB2312" w:hint="eastAsia"/>
          <w:sz w:val="24"/>
        </w:rPr>
        <w:t xml:space="preserve"> </w:t>
      </w:r>
      <w:r w:rsidR="00D77A41">
        <w:rPr>
          <w:rFonts w:ascii="仿宋_GB2312" w:eastAsia="仿宋_GB2312" w:hAnsi="仿宋_GB2312" w:hint="eastAsia"/>
          <w:sz w:val="24"/>
        </w:rPr>
        <w:t>并领取</w:t>
      </w:r>
      <w:r w:rsidR="00D77A41" w:rsidRPr="004018C4">
        <w:rPr>
          <w:rFonts w:ascii="仿宋_GB2312" w:eastAsia="仿宋_GB2312" w:hint="eastAsia"/>
          <w:sz w:val="24"/>
        </w:rPr>
        <w:t>竞投资格确认书</w:t>
      </w:r>
      <w:r w:rsidR="00D77A41">
        <w:rPr>
          <w:rFonts w:ascii="仿宋_GB2312" w:eastAsia="仿宋_GB2312" w:hint="eastAsia"/>
          <w:sz w:val="24"/>
        </w:rPr>
        <w:t>。提交的</w:t>
      </w:r>
      <w:r w:rsidR="00AA68A5" w:rsidRPr="00AA68A5">
        <w:rPr>
          <w:rFonts w:ascii="仿宋_GB2312" w:eastAsia="仿宋_GB2312" w:hint="eastAsia"/>
          <w:sz w:val="24"/>
        </w:rPr>
        <w:t>相关资料须签名、</w:t>
      </w:r>
      <w:proofErr w:type="gramStart"/>
      <w:r w:rsidR="00AA68A5" w:rsidRPr="00AA68A5">
        <w:rPr>
          <w:rFonts w:ascii="仿宋_GB2312" w:eastAsia="仿宋_GB2312" w:hint="eastAsia"/>
          <w:sz w:val="24"/>
        </w:rPr>
        <w:t>加按手指</w:t>
      </w:r>
      <w:proofErr w:type="gramEnd"/>
      <w:r w:rsidR="00AA68A5" w:rsidRPr="00AA68A5">
        <w:rPr>
          <w:rFonts w:ascii="仿宋_GB2312" w:eastAsia="仿宋_GB2312" w:hint="eastAsia"/>
          <w:sz w:val="24"/>
        </w:rPr>
        <w:t>模或盖公章，所有文件的签名必须一致</w:t>
      </w:r>
      <w:r w:rsidR="004B2276">
        <w:rPr>
          <w:rFonts w:ascii="仿宋_GB2312" w:eastAsia="仿宋_GB2312" w:hint="eastAsia"/>
          <w:sz w:val="24"/>
        </w:rPr>
        <w:t>，提交的资料包括：</w:t>
      </w:r>
    </w:p>
    <w:p w:rsidR="009A22E5" w:rsidRDefault="009A22E5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（1）身份证明</w:t>
      </w:r>
      <w:r w:rsidR="00C77B1E">
        <w:rPr>
          <w:rFonts w:ascii="仿宋_GB2312" w:eastAsia="仿宋_GB2312" w:hint="eastAsia"/>
          <w:sz w:val="24"/>
        </w:rPr>
        <w:t>材料</w:t>
      </w:r>
      <w:r w:rsidR="00BC660A">
        <w:rPr>
          <w:rFonts w:ascii="仿宋_GB2312" w:eastAsia="仿宋_GB2312" w:hint="eastAsia"/>
          <w:sz w:val="24"/>
        </w:rPr>
        <w:t>（</w:t>
      </w:r>
      <w:r w:rsidR="00D875B6" w:rsidRPr="00D875B6">
        <w:rPr>
          <w:rFonts w:ascii="仿宋_GB2312" w:eastAsia="仿宋_GB2312" w:hint="eastAsia"/>
          <w:sz w:val="24"/>
        </w:rPr>
        <w:t>包括单位营业执照正本及加盖公章的复印件、组织机构代码证正本及加盖公章的复印件、法人身份证</w:t>
      </w:r>
      <w:r w:rsidR="001B2B18">
        <w:rPr>
          <w:rFonts w:ascii="仿宋_GB2312" w:eastAsia="仿宋_GB2312" w:hint="eastAsia"/>
          <w:sz w:val="24"/>
        </w:rPr>
        <w:t>原件</w:t>
      </w:r>
      <w:r w:rsidR="00D875B6" w:rsidRPr="00D875B6">
        <w:rPr>
          <w:rFonts w:ascii="仿宋_GB2312" w:eastAsia="仿宋_GB2312" w:hint="eastAsia"/>
          <w:sz w:val="24"/>
        </w:rPr>
        <w:t>及复印件等</w:t>
      </w:r>
      <w:r w:rsidR="00BC660A">
        <w:rPr>
          <w:rFonts w:ascii="仿宋_GB2312" w:eastAsia="仿宋_GB2312" w:hint="eastAsia"/>
          <w:sz w:val="24"/>
        </w:rPr>
        <w:t>）；</w:t>
      </w:r>
      <w:r w:rsidR="00E676AD" w:rsidRPr="004156A3">
        <w:rPr>
          <w:rFonts w:ascii="仿宋_GB2312" w:eastAsia="仿宋_GB2312" w:hint="eastAsia"/>
          <w:sz w:val="24"/>
        </w:rPr>
        <w:t>委托代理人参加竞投的，须提交由委托人出具的合法委托文件、委托</w:t>
      </w:r>
      <w:r w:rsidR="00E676AD">
        <w:rPr>
          <w:rFonts w:ascii="仿宋_GB2312" w:eastAsia="仿宋_GB2312" w:hint="eastAsia"/>
          <w:sz w:val="24"/>
        </w:rPr>
        <w:t>人及</w:t>
      </w:r>
      <w:r w:rsidR="00E676AD" w:rsidRPr="004156A3">
        <w:rPr>
          <w:rFonts w:ascii="仿宋_GB2312" w:eastAsia="仿宋_GB2312" w:hint="eastAsia"/>
          <w:sz w:val="24"/>
        </w:rPr>
        <w:t>代理人身份证复印件。</w:t>
      </w:r>
    </w:p>
    <w:p w:rsidR="00BC660A" w:rsidRDefault="00BC660A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（2）</w:t>
      </w:r>
      <w:r w:rsidR="00B1662E">
        <w:rPr>
          <w:rFonts w:ascii="仿宋_GB2312" w:eastAsia="仿宋_GB2312" w:hint="eastAsia"/>
          <w:sz w:val="24"/>
        </w:rPr>
        <w:t>竞投保证金缴纳凭证</w:t>
      </w:r>
      <w:r w:rsidR="00E676AD">
        <w:rPr>
          <w:rFonts w:ascii="仿宋_GB2312" w:eastAsia="仿宋_GB2312" w:hint="eastAsia"/>
          <w:sz w:val="24"/>
        </w:rPr>
        <w:t>。</w:t>
      </w:r>
    </w:p>
    <w:p w:rsidR="00BC660A" w:rsidRPr="00BC660A" w:rsidRDefault="00BC660A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lastRenderedPageBreak/>
        <w:t>（3）</w:t>
      </w:r>
      <w:r w:rsidR="00B1662E" w:rsidRPr="00B1662E">
        <w:rPr>
          <w:rFonts w:ascii="仿宋_GB2312" w:eastAsia="仿宋_GB2312" w:hint="eastAsia"/>
          <w:sz w:val="24"/>
        </w:rPr>
        <w:t>报价确认书</w:t>
      </w:r>
      <w:r w:rsidR="00AA68A5">
        <w:rPr>
          <w:rFonts w:ascii="仿宋_GB2312" w:eastAsia="仿宋_GB2312" w:hint="eastAsia"/>
          <w:sz w:val="24"/>
        </w:rPr>
        <w:t>。</w:t>
      </w:r>
      <w:r w:rsidR="0051664F" w:rsidRPr="001815B2">
        <w:rPr>
          <w:rFonts w:ascii="仿宋_GB2312" w:eastAsia="仿宋_GB2312" w:hint="eastAsia"/>
          <w:sz w:val="24"/>
        </w:rPr>
        <w:t>竞投人在报名阶段以递增报价的方式依次签订《报价确认书》，</w:t>
      </w:r>
      <w:r w:rsidR="00A76C75">
        <w:rPr>
          <w:rFonts w:ascii="仿宋_GB2312" w:eastAsia="仿宋_GB2312" w:hint="eastAsia"/>
          <w:sz w:val="24"/>
          <w:u w:val="single"/>
        </w:rPr>
        <w:t xml:space="preserve">        </w:t>
      </w:r>
      <w:r w:rsidR="00A82648">
        <w:rPr>
          <w:rFonts w:ascii="仿宋_GB2312" w:eastAsia="仿宋_GB2312" w:hint="eastAsia"/>
          <w:sz w:val="24"/>
        </w:rPr>
        <w:t>三埠房地产开发公司</w:t>
      </w:r>
      <w:r w:rsidR="0051664F" w:rsidRPr="001815B2">
        <w:rPr>
          <w:rFonts w:ascii="仿宋_GB2312" w:eastAsia="仿宋_GB2312" w:hint="eastAsia"/>
          <w:sz w:val="24"/>
        </w:rPr>
        <w:t>公示标的最新报价，对该标的其后报价的须高于公示的最新报价（首位报价的可参照底价报价，其后报价的以最新报价加上标的加价幅度之和报价）</w:t>
      </w:r>
      <w:r w:rsidR="0051664F" w:rsidRPr="004018C4">
        <w:rPr>
          <w:rFonts w:ascii="仿宋_GB2312" w:eastAsia="仿宋_GB2312" w:hint="eastAsia"/>
          <w:sz w:val="24"/>
        </w:rPr>
        <w:t>。</w:t>
      </w:r>
      <w:r w:rsidR="00627A18">
        <w:rPr>
          <w:rFonts w:ascii="仿宋_GB2312" w:eastAsia="仿宋_GB2312" w:hint="eastAsia"/>
          <w:sz w:val="24"/>
        </w:rPr>
        <w:t>本次竞投</w:t>
      </w:r>
      <w:r w:rsidR="00266773" w:rsidRPr="00EA6091">
        <w:rPr>
          <w:rFonts w:ascii="仿宋_GB2312" w:eastAsia="仿宋_GB2312" w:hint="eastAsia"/>
          <w:sz w:val="24"/>
        </w:rPr>
        <w:t>报名阶段加价幅度：</w:t>
      </w:r>
      <w:r w:rsidR="00627A18">
        <w:rPr>
          <w:rFonts w:ascii="仿宋_GB2312" w:eastAsia="仿宋_GB2312" w:hint="eastAsia"/>
          <w:sz w:val="24"/>
          <w:u w:val="single"/>
        </w:rPr>
        <w:t xml:space="preserve">     </w:t>
      </w:r>
      <w:r w:rsidR="00883FE7">
        <w:rPr>
          <w:rFonts w:ascii="仿宋_GB2312" w:eastAsia="仿宋_GB2312" w:hint="eastAsia"/>
          <w:sz w:val="24"/>
          <w:u w:val="single"/>
        </w:rPr>
        <w:t>5</w:t>
      </w:r>
      <w:r w:rsidR="00220700">
        <w:rPr>
          <w:rFonts w:ascii="仿宋_GB2312" w:eastAsia="仿宋_GB2312" w:hint="eastAsia"/>
          <w:sz w:val="24"/>
          <w:u w:val="single"/>
        </w:rPr>
        <w:t>0</w:t>
      </w:r>
      <w:r w:rsidR="00627A18">
        <w:rPr>
          <w:rFonts w:ascii="仿宋_GB2312" w:eastAsia="仿宋_GB2312" w:hint="eastAsia"/>
          <w:sz w:val="24"/>
          <w:u w:val="single"/>
        </w:rPr>
        <w:t xml:space="preserve">     </w:t>
      </w:r>
      <w:r w:rsidR="00627A18" w:rsidRPr="00627A18">
        <w:rPr>
          <w:rFonts w:ascii="仿宋_GB2312" w:eastAsia="仿宋_GB2312" w:hint="eastAsia"/>
          <w:sz w:val="24"/>
        </w:rPr>
        <w:t>元</w:t>
      </w:r>
      <w:r w:rsidR="00266773">
        <w:rPr>
          <w:rFonts w:ascii="仿宋_GB2312" w:eastAsia="仿宋_GB2312" w:hint="eastAsia"/>
          <w:sz w:val="24"/>
        </w:rPr>
        <w:t>/次</w:t>
      </w:r>
      <w:r w:rsidR="00627A18" w:rsidRPr="00627A18">
        <w:rPr>
          <w:rFonts w:ascii="仿宋_GB2312" w:eastAsia="仿宋_GB2312" w:hint="eastAsia"/>
          <w:sz w:val="24"/>
        </w:rPr>
        <w:t>。</w:t>
      </w:r>
    </w:p>
    <w:p w:rsidR="00AD3289" w:rsidRDefault="009256D2" w:rsidP="00661B3E">
      <w:pPr>
        <w:spacing w:line="320" w:lineRule="exact"/>
        <w:ind w:firstLineChars="199" w:firstLine="478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sz w:val="24"/>
        </w:rPr>
        <w:t>六</w:t>
      </w:r>
      <w:r w:rsidR="00AD3289" w:rsidRPr="00A76C75">
        <w:rPr>
          <w:rFonts w:ascii="仿宋_GB2312" w:eastAsia="仿宋_GB2312" w:hint="eastAsia"/>
          <w:b/>
          <w:sz w:val="24"/>
        </w:rPr>
        <w:t>、</w:t>
      </w:r>
      <w:r w:rsidR="005608FC">
        <w:rPr>
          <w:rFonts w:ascii="仿宋_GB2312" w:eastAsia="仿宋_GB2312" w:hint="eastAsia"/>
          <w:sz w:val="24"/>
        </w:rPr>
        <w:t>合格</w:t>
      </w:r>
      <w:r w:rsidR="00AD3289" w:rsidRPr="004018C4">
        <w:rPr>
          <w:rFonts w:ascii="仿宋_GB2312" w:eastAsia="仿宋_GB2312" w:hint="eastAsia"/>
          <w:sz w:val="24"/>
        </w:rPr>
        <w:t>竞投人请于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 </w:t>
      </w:r>
      <w:r w:rsidR="00913224">
        <w:rPr>
          <w:rFonts w:ascii="仿宋_GB2312" w:eastAsia="仿宋_GB2312" w:hint="eastAsia"/>
          <w:sz w:val="24"/>
          <w:u w:val="single"/>
        </w:rPr>
        <w:t>2024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 </w:t>
      </w:r>
      <w:r w:rsidR="00AD3289" w:rsidRPr="004018C4">
        <w:rPr>
          <w:rFonts w:ascii="仿宋_GB2312" w:eastAsia="仿宋_GB2312" w:hint="eastAsia"/>
          <w:sz w:val="24"/>
        </w:rPr>
        <w:t>年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 </w:t>
      </w:r>
      <w:r w:rsidR="00913224">
        <w:rPr>
          <w:rFonts w:ascii="仿宋_GB2312" w:eastAsia="仿宋_GB2312" w:hint="eastAsia"/>
          <w:sz w:val="24"/>
          <w:u w:val="single"/>
        </w:rPr>
        <w:t>8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月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 </w:t>
      </w:r>
      <w:r w:rsidR="005A3135">
        <w:rPr>
          <w:rFonts w:ascii="仿宋_GB2312" w:eastAsia="仿宋_GB2312" w:hint="eastAsia"/>
          <w:sz w:val="24"/>
          <w:u w:val="single"/>
        </w:rPr>
        <w:t>25</w:t>
      </w:r>
      <w:r w:rsidR="006A093F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AD3289" w:rsidRPr="004018C4">
        <w:rPr>
          <w:rFonts w:ascii="仿宋_GB2312" w:eastAsia="仿宋_GB2312" w:hint="eastAsia"/>
          <w:sz w:val="24"/>
        </w:rPr>
        <w:t>日</w:t>
      </w:r>
      <w:r w:rsidR="000B41C1">
        <w:rPr>
          <w:rFonts w:ascii="仿宋_GB2312" w:eastAsia="仿宋_GB2312" w:hint="eastAsia"/>
          <w:sz w:val="24"/>
          <w:u w:val="single"/>
        </w:rPr>
        <w:t xml:space="preserve"> </w:t>
      </w:r>
      <w:r w:rsidR="00E21C39">
        <w:rPr>
          <w:rFonts w:ascii="仿宋_GB2312" w:eastAsia="仿宋_GB2312" w:hint="eastAsia"/>
          <w:sz w:val="24"/>
          <w:u w:val="single"/>
        </w:rPr>
        <w:t>10</w:t>
      </w:r>
      <w:r w:rsidR="000B41C1">
        <w:rPr>
          <w:rFonts w:ascii="仿宋_GB2312" w:eastAsia="仿宋_GB2312" w:hint="eastAsia"/>
          <w:sz w:val="24"/>
          <w:u w:val="single"/>
        </w:rPr>
        <w:t xml:space="preserve">   </w:t>
      </w:r>
      <w:r w:rsidR="00AD3289" w:rsidRPr="004018C4">
        <w:rPr>
          <w:rFonts w:ascii="仿宋_GB2312" w:eastAsia="仿宋_GB2312" w:hint="eastAsia"/>
          <w:sz w:val="24"/>
        </w:rPr>
        <w:t>时前，携带相关资料到</w:t>
      </w:r>
      <w:r w:rsidR="000B41C1">
        <w:rPr>
          <w:rFonts w:ascii="仿宋_GB2312" w:eastAsia="仿宋_GB2312" w:hint="eastAsia"/>
          <w:sz w:val="24"/>
          <w:u w:val="single"/>
        </w:rPr>
        <w:t xml:space="preserve">                         </w:t>
      </w:r>
      <w:r w:rsidR="00AC4C68" w:rsidRPr="00AC4C68">
        <w:rPr>
          <w:rFonts w:ascii="仿宋_GB2312" w:eastAsia="仿宋_GB2312" w:hint="eastAsia"/>
          <w:sz w:val="24"/>
        </w:rPr>
        <w:t>竞投</w:t>
      </w:r>
      <w:r w:rsidR="00AD3289" w:rsidRPr="004018C4">
        <w:rPr>
          <w:rFonts w:ascii="仿宋_GB2312" w:eastAsia="仿宋_GB2312" w:hint="eastAsia"/>
          <w:sz w:val="24"/>
        </w:rPr>
        <w:t>现场</w:t>
      </w:r>
      <w:r w:rsidR="00321868">
        <w:rPr>
          <w:rFonts w:ascii="仿宋_GB2312" w:eastAsia="仿宋_GB2312" w:hint="eastAsia"/>
          <w:sz w:val="24"/>
        </w:rPr>
        <w:t>办理签到手续并进入交易会场，</w:t>
      </w:r>
      <w:r w:rsidR="00E676AD" w:rsidRPr="00A552CE">
        <w:rPr>
          <w:rFonts w:ascii="仿宋_GB2312" w:eastAsia="仿宋_GB2312" w:hint="eastAsia"/>
          <w:sz w:val="24"/>
        </w:rPr>
        <w:t>如竞投人无法办理签到手续并参加竞投的，必须通过书面方式委托他人参加竞投</w:t>
      </w:r>
      <w:r w:rsidR="005608FC">
        <w:rPr>
          <w:rFonts w:ascii="仿宋_GB2312" w:eastAsia="仿宋_GB2312" w:hint="eastAsia"/>
          <w:sz w:val="24"/>
        </w:rPr>
        <w:t>（</w:t>
      </w:r>
      <w:r w:rsidR="005608FC" w:rsidRPr="005608FC">
        <w:rPr>
          <w:rFonts w:ascii="仿宋_GB2312" w:eastAsia="仿宋_GB2312" w:hint="eastAsia"/>
          <w:sz w:val="24"/>
        </w:rPr>
        <w:t>委托人只能委托</w:t>
      </w:r>
      <w:r w:rsidR="005608FC">
        <w:rPr>
          <w:rFonts w:ascii="仿宋_GB2312" w:eastAsia="仿宋_GB2312" w:hint="eastAsia"/>
          <w:sz w:val="24"/>
        </w:rPr>
        <w:t>1名代理</w:t>
      </w:r>
      <w:r w:rsidR="005608FC" w:rsidRPr="005608FC">
        <w:rPr>
          <w:rFonts w:ascii="仿宋_GB2312" w:eastAsia="仿宋_GB2312" w:hint="eastAsia"/>
          <w:sz w:val="24"/>
        </w:rPr>
        <w:t>人参加竞投，被委托人不</w:t>
      </w:r>
      <w:r w:rsidR="005608FC">
        <w:rPr>
          <w:rFonts w:ascii="仿宋_GB2312" w:eastAsia="仿宋_GB2312" w:hint="eastAsia"/>
          <w:sz w:val="24"/>
        </w:rPr>
        <w:t>得</w:t>
      </w:r>
      <w:r w:rsidR="005608FC" w:rsidRPr="005608FC">
        <w:rPr>
          <w:rFonts w:ascii="仿宋_GB2312" w:eastAsia="仿宋_GB2312" w:hint="eastAsia"/>
          <w:sz w:val="24"/>
        </w:rPr>
        <w:t>再</w:t>
      </w:r>
      <w:r w:rsidR="00CF6959">
        <w:rPr>
          <w:rFonts w:ascii="仿宋_GB2312" w:eastAsia="仿宋_GB2312" w:hint="eastAsia"/>
          <w:sz w:val="24"/>
        </w:rPr>
        <w:t>另行</w:t>
      </w:r>
      <w:r w:rsidR="005608FC" w:rsidRPr="005608FC">
        <w:rPr>
          <w:rFonts w:ascii="仿宋_GB2312" w:eastAsia="仿宋_GB2312" w:hint="eastAsia"/>
          <w:sz w:val="24"/>
        </w:rPr>
        <w:t>委托他人参加竞投</w:t>
      </w:r>
      <w:r w:rsidR="005608FC">
        <w:rPr>
          <w:rFonts w:ascii="仿宋_GB2312" w:eastAsia="仿宋_GB2312" w:hint="eastAsia"/>
          <w:sz w:val="24"/>
        </w:rPr>
        <w:t>）</w:t>
      </w:r>
      <w:r w:rsidR="00E676AD" w:rsidRPr="00A552CE">
        <w:rPr>
          <w:rFonts w:ascii="仿宋_GB2312" w:eastAsia="仿宋_GB2312" w:hint="eastAsia"/>
          <w:sz w:val="24"/>
        </w:rPr>
        <w:t>，否则，视为自动放弃现场竞价权利，并不影响交易结果，</w:t>
      </w:r>
      <w:proofErr w:type="gramStart"/>
      <w:r w:rsidR="00E676AD" w:rsidRPr="00A552CE">
        <w:rPr>
          <w:rFonts w:ascii="仿宋_GB2312" w:eastAsia="仿宋_GB2312" w:hint="eastAsia"/>
          <w:sz w:val="24"/>
        </w:rPr>
        <w:t>其所趸缴</w:t>
      </w:r>
      <w:proofErr w:type="gramEnd"/>
      <w:r w:rsidR="00E676AD" w:rsidRPr="00A552CE">
        <w:rPr>
          <w:rFonts w:ascii="仿宋_GB2312" w:eastAsia="仿宋_GB2312" w:hint="eastAsia"/>
          <w:sz w:val="24"/>
        </w:rPr>
        <w:t>的竞投保证金不予退还。</w:t>
      </w:r>
      <w:r w:rsidR="00321868">
        <w:rPr>
          <w:rFonts w:ascii="仿宋_GB2312" w:eastAsia="仿宋_GB2312" w:hint="eastAsia"/>
          <w:sz w:val="24"/>
        </w:rPr>
        <w:t>竞投人交易当日需</w:t>
      </w:r>
      <w:r w:rsidR="00AA1A85">
        <w:rPr>
          <w:rFonts w:ascii="仿宋_GB2312" w:eastAsia="仿宋_GB2312" w:hint="eastAsia"/>
          <w:sz w:val="24"/>
        </w:rPr>
        <w:t>携带</w:t>
      </w:r>
      <w:r w:rsidR="00AD3289" w:rsidRPr="004018C4">
        <w:rPr>
          <w:rFonts w:ascii="仿宋_GB2312" w:eastAsia="仿宋_GB2312" w:hint="eastAsia"/>
          <w:sz w:val="24"/>
        </w:rPr>
        <w:t>如下</w:t>
      </w:r>
      <w:r w:rsidR="00AA1A85">
        <w:rPr>
          <w:rFonts w:ascii="仿宋_GB2312" w:eastAsia="仿宋_GB2312" w:hint="eastAsia"/>
          <w:sz w:val="24"/>
        </w:rPr>
        <w:t>资料</w:t>
      </w:r>
      <w:r w:rsidR="00AD3289" w:rsidRPr="004018C4">
        <w:rPr>
          <w:rFonts w:ascii="仿宋_GB2312" w:eastAsia="仿宋_GB2312" w:hint="eastAsia"/>
          <w:sz w:val="24"/>
        </w:rPr>
        <w:t>：（1）法人</w:t>
      </w:r>
      <w:r w:rsidR="002830E0">
        <w:rPr>
          <w:rFonts w:ascii="仿宋_GB2312" w:eastAsia="仿宋_GB2312" w:hint="eastAsia"/>
          <w:sz w:val="24"/>
        </w:rPr>
        <w:t>（自然人）</w:t>
      </w:r>
      <w:r w:rsidR="00AD3289" w:rsidRPr="004018C4">
        <w:rPr>
          <w:rFonts w:ascii="仿宋_GB2312" w:eastAsia="仿宋_GB2312" w:hint="eastAsia"/>
          <w:sz w:val="24"/>
        </w:rPr>
        <w:t>或委托人有效身份证明文件原件；（2）</w:t>
      </w:r>
      <w:r w:rsidR="00225672">
        <w:rPr>
          <w:rFonts w:ascii="仿宋_GB2312" w:eastAsia="仿宋_GB2312" w:hint="eastAsia"/>
          <w:sz w:val="24"/>
        </w:rPr>
        <w:t>竞投</w:t>
      </w:r>
      <w:r w:rsidR="0054025E">
        <w:rPr>
          <w:rFonts w:ascii="仿宋_GB2312" w:eastAsia="仿宋_GB2312" w:hint="eastAsia"/>
          <w:sz w:val="24"/>
        </w:rPr>
        <w:t>保证金</w:t>
      </w:r>
      <w:r w:rsidR="00A306EA">
        <w:rPr>
          <w:rFonts w:ascii="仿宋_GB2312" w:eastAsia="仿宋_GB2312" w:hint="eastAsia"/>
          <w:sz w:val="24"/>
        </w:rPr>
        <w:t>缴纳</w:t>
      </w:r>
      <w:r w:rsidR="006A093F">
        <w:rPr>
          <w:rFonts w:ascii="仿宋_GB2312" w:eastAsia="仿宋_GB2312" w:hint="eastAsia"/>
          <w:sz w:val="24"/>
        </w:rPr>
        <w:t>凭证</w:t>
      </w:r>
      <w:r w:rsidR="00AD3289" w:rsidRPr="004018C4">
        <w:rPr>
          <w:rFonts w:ascii="仿宋_GB2312" w:eastAsia="仿宋_GB2312" w:hint="eastAsia"/>
          <w:sz w:val="24"/>
        </w:rPr>
        <w:t>；（3）竞投资格确认书。</w:t>
      </w:r>
    </w:p>
    <w:p w:rsidR="001815B2" w:rsidRDefault="009256D2" w:rsidP="008A569D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sz w:val="24"/>
        </w:rPr>
        <w:t>七</w:t>
      </w:r>
      <w:r w:rsidR="001815B2" w:rsidRPr="001815B2">
        <w:rPr>
          <w:rFonts w:ascii="仿宋_GB2312" w:eastAsia="仿宋_GB2312" w:hint="eastAsia"/>
          <w:b/>
          <w:sz w:val="24"/>
        </w:rPr>
        <w:t>、交易方式</w:t>
      </w:r>
      <w:r w:rsidR="001815B2">
        <w:rPr>
          <w:rFonts w:ascii="仿宋_GB2312" w:eastAsia="仿宋_GB2312" w:hint="eastAsia"/>
          <w:sz w:val="24"/>
        </w:rPr>
        <w:t>：</w:t>
      </w:r>
      <w:r w:rsidR="001815B2" w:rsidRPr="001815B2">
        <w:rPr>
          <w:rFonts w:ascii="仿宋_GB2312" w:eastAsia="仿宋_GB2312" w:hint="eastAsia"/>
          <w:sz w:val="24"/>
        </w:rPr>
        <w:t>（1）</w:t>
      </w:r>
      <w:r w:rsidR="00AC4C68" w:rsidRPr="004156A3">
        <w:rPr>
          <w:rFonts w:ascii="仿宋_GB2312" w:eastAsia="仿宋_GB2312" w:hint="eastAsia"/>
          <w:sz w:val="24"/>
        </w:rPr>
        <w:t>有两位或两位以上的竞投人有效报名并报价的，该标的必须通过现场竞价交易方式，按“价高者得”原则确定受让人（在同等条件下，原承租方、农村集体经济组织成员享有优先权）；</w:t>
      </w:r>
      <w:r w:rsidR="00AC4C68" w:rsidRPr="00490A37">
        <w:rPr>
          <w:rFonts w:ascii="仿宋_GB2312" w:eastAsia="仿宋_GB2312" w:hint="eastAsia"/>
          <w:sz w:val="24"/>
        </w:rPr>
        <w:t>竞投起拍价为竞投人于报名阶段签订《报价确认书》出具的最高报价</w:t>
      </w:r>
      <w:r w:rsidR="00AC4C68">
        <w:rPr>
          <w:rFonts w:ascii="仿宋_GB2312" w:eastAsia="仿宋_GB2312" w:hint="eastAsia"/>
          <w:sz w:val="24"/>
        </w:rPr>
        <w:t>。竞投人应价按照规定的幅度整数</w:t>
      </w:r>
      <w:proofErr w:type="gramStart"/>
      <w:r w:rsidR="00AC4C68">
        <w:rPr>
          <w:rFonts w:ascii="仿宋_GB2312" w:eastAsia="仿宋_GB2312" w:hint="eastAsia"/>
          <w:sz w:val="24"/>
        </w:rPr>
        <w:t>倍</w:t>
      </w:r>
      <w:proofErr w:type="gramEnd"/>
      <w:r w:rsidR="00AC4C68">
        <w:rPr>
          <w:rFonts w:ascii="仿宋_GB2312" w:eastAsia="仿宋_GB2312" w:hint="eastAsia"/>
          <w:sz w:val="24"/>
        </w:rPr>
        <w:t>递增，并不得撤回</w:t>
      </w:r>
      <w:r w:rsidR="001815B2" w:rsidRPr="001815B2">
        <w:rPr>
          <w:rFonts w:ascii="仿宋_GB2312" w:eastAsia="仿宋_GB2312" w:hint="eastAsia"/>
          <w:sz w:val="24"/>
        </w:rPr>
        <w:t>；（</w:t>
      </w:r>
      <w:r w:rsidR="00AC4C68">
        <w:rPr>
          <w:rFonts w:ascii="仿宋_GB2312" w:eastAsia="仿宋_GB2312" w:hint="eastAsia"/>
          <w:sz w:val="24"/>
        </w:rPr>
        <w:t>2</w:t>
      </w:r>
      <w:r w:rsidR="001815B2" w:rsidRPr="001815B2">
        <w:rPr>
          <w:rFonts w:ascii="仿宋_GB2312" w:eastAsia="仿宋_GB2312" w:hint="eastAsia"/>
          <w:sz w:val="24"/>
        </w:rPr>
        <w:t>）</w:t>
      </w:r>
      <w:r w:rsidR="00AC4C68" w:rsidRPr="004156A3">
        <w:rPr>
          <w:rFonts w:ascii="仿宋_GB2312" w:eastAsia="仿宋_GB2312" w:hint="eastAsia"/>
          <w:sz w:val="24"/>
        </w:rPr>
        <w:t>现场竞价开始后，所有竞投人都没有应价</w:t>
      </w:r>
      <w:r w:rsidR="00AC4C68">
        <w:rPr>
          <w:rFonts w:ascii="仿宋_GB2312" w:eastAsia="仿宋_GB2312" w:hint="eastAsia"/>
          <w:sz w:val="24"/>
        </w:rPr>
        <w:t>（报价）的</w:t>
      </w:r>
      <w:r w:rsidR="00AC4C68" w:rsidRPr="004156A3">
        <w:rPr>
          <w:rFonts w:ascii="仿宋_GB2312" w:eastAsia="仿宋_GB2312" w:hint="eastAsia"/>
          <w:sz w:val="24"/>
        </w:rPr>
        <w:t>，交易标的直接根据《报价确认书》出具的最高报价确定受让人</w:t>
      </w:r>
      <w:r w:rsidR="00AC4C68">
        <w:rPr>
          <w:rFonts w:ascii="仿宋_GB2312" w:eastAsia="仿宋_GB2312" w:hint="eastAsia"/>
          <w:sz w:val="24"/>
        </w:rPr>
        <w:t>；</w:t>
      </w:r>
      <w:r w:rsidR="00AC4C68" w:rsidRPr="001815B2">
        <w:rPr>
          <w:rFonts w:ascii="仿宋_GB2312" w:eastAsia="仿宋_GB2312" w:hint="eastAsia"/>
          <w:sz w:val="24"/>
        </w:rPr>
        <w:t>（</w:t>
      </w:r>
      <w:r w:rsidR="00AC4C68">
        <w:rPr>
          <w:rFonts w:ascii="仿宋_GB2312" w:eastAsia="仿宋_GB2312" w:hint="eastAsia"/>
          <w:sz w:val="24"/>
        </w:rPr>
        <w:t>3</w:t>
      </w:r>
      <w:r w:rsidR="00AC4C68" w:rsidRPr="001815B2">
        <w:rPr>
          <w:rFonts w:ascii="仿宋_GB2312" w:eastAsia="仿宋_GB2312" w:hint="eastAsia"/>
          <w:sz w:val="24"/>
        </w:rPr>
        <w:t>）若标的只有一位竞投人报名竞投，并签订有效《报价确认书》的，该标的以其有效报价为成交价格确定受让人。</w:t>
      </w:r>
    </w:p>
    <w:p w:rsidR="00AA68A5" w:rsidRDefault="009256D2" w:rsidP="00DF391B">
      <w:pPr>
        <w:spacing w:line="320" w:lineRule="exact"/>
        <w:ind w:firstLineChars="200" w:firstLine="480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int="eastAsia"/>
          <w:sz w:val="24"/>
        </w:rPr>
        <w:t>八</w:t>
      </w:r>
      <w:r w:rsidR="00AA68A5">
        <w:rPr>
          <w:rFonts w:ascii="仿宋_GB2312" w:eastAsia="仿宋_GB2312" w:hint="eastAsia"/>
          <w:sz w:val="24"/>
        </w:rPr>
        <w:t>、</w:t>
      </w:r>
      <w:r w:rsidR="00AA68A5" w:rsidRPr="004018C4">
        <w:rPr>
          <w:rFonts w:ascii="仿宋_GB2312" w:eastAsia="仿宋_GB2312" w:hAnsi="仿宋_GB2312" w:hint="eastAsia"/>
          <w:sz w:val="24"/>
        </w:rPr>
        <w:t>在交易条件</w:t>
      </w:r>
      <w:r w:rsidR="00AA68A5">
        <w:rPr>
          <w:rFonts w:ascii="仿宋_GB2312" w:eastAsia="仿宋_GB2312" w:hAnsi="仿宋_GB2312" w:hint="eastAsia"/>
          <w:sz w:val="24"/>
        </w:rPr>
        <w:t>达成</w:t>
      </w:r>
      <w:r w:rsidR="00AA68A5" w:rsidRPr="004018C4">
        <w:rPr>
          <w:rFonts w:ascii="仿宋_GB2312" w:eastAsia="仿宋_GB2312" w:hAnsi="仿宋_GB2312" w:hint="eastAsia"/>
          <w:sz w:val="24"/>
        </w:rPr>
        <w:t>一致后，现场签订《成交确认书》</w:t>
      </w:r>
      <w:r w:rsidR="00A02AC3">
        <w:rPr>
          <w:rFonts w:ascii="仿宋_GB2312" w:eastAsia="仿宋_GB2312" w:hAnsi="仿宋_GB2312" w:hint="eastAsia"/>
          <w:sz w:val="24"/>
        </w:rPr>
        <w:t>，竞投结果须在三埠房地产开发公司</w:t>
      </w:r>
      <w:r w:rsidR="00AA68A5">
        <w:rPr>
          <w:rFonts w:ascii="仿宋_GB2312" w:eastAsia="仿宋_GB2312" w:hAnsi="仿宋_GB2312" w:hint="eastAsia"/>
          <w:sz w:val="24"/>
        </w:rPr>
        <w:t>公开栏上公示</w:t>
      </w:r>
      <w:r w:rsidR="00BA10D8">
        <w:rPr>
          <w:rFonts w:ascii="仿宋_GB2312" w:eastAsia="仿宋_GB2312" w:hAnsi="仿宋_GB2312" w:hint="eastAsia"/>
          <w:sz w:val="24"/>
        </w:rPr>
        <w:t>7</w:t>
      </w:r>
      <w:r w:rsidR="00AA68A5">
        <w:rPr>
          <w:rFonts w:ascii="仿宋_GB2312" w:eastAsia="仿宋_GB2312" w:hAnsi="仿宋_GB2312" w:hint="eastAsia"/>
          <w:sz w:val="24"/>
        </w:rPr>
        <w:t>天。</w:t>
      </w:r>
    </w:p>
    <w:p w:rsidR="00AA68A5" w:rsidRDefault="009256D2" w:rsidP="00DF391B">
      <w:pPr>
        <w:spacing w:line="320" w:lineRule="exact"/>
        <w:ind w:firstLineChars="200" w:firstLine="480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int="eastAsia"/>
          <w:sz w:val="24"/>
        </w:rPr>
        <w:t>九</w:t>
      </w:r>
      <w:r w:rsidR="00AA68A5">
        <w:rPr>
          <w:rFonts w:ascii="仿宋_GB2312" w:eastAsia="仿宋_GB2312" w:hint="eastAsia"/>
          <w:sz w:val="24"/>
        </w:rPr>
        <w:t>、</w:t>
      </w:r>
      <w:r w:rsidR="00AA68A5">
        <w:rPr>
          <w:rFonts w:ascii="仿宋_GB2312" w:eastAsia="仿宋_GB2312" w:hAnsi="仿宋_GB2312" w:hint="eastAsia"/>
          <w:sz w:val="24"/>
        </w:rPr>
        <w:t>在竞投结果公示期满后</w:t>
      </w:r>
      <w:r w:rsidR="00BA10D8">
        <w:rPr>
          <w:rFonts w:ascii="仿宋_GB2312" w:eastAsia="仿宋_GB2312" w:hAnsi="仿宋_GB2312" w:hint="eastAsia"/>
          <w:sz w:val="24"/>
        </w:rPr>
        <w:t>7</w:t>
      </w:r>
      <w:r w:rsidR="00AA68A5">
        <w:rPr>
          <w:rFonts w:ascii="仿宋_GB2312" w:eastAsia="仿宋_GB2312" w:hAnsi="仿宋_GB2312" w:hint="eastAsia"/>
          <w:sz w:val="24"/>
        </w:rPr>
        <w:t>日内到</w:t>
      </w:r>
      <w:r w:rsidR="00A02AC3">
        <w:rPr>
          <w:rFonts w:ascii="仿宋_GB2312" w:eastAsia="仿宋_GB2312" w:hint="eastAsia"/>
          <w:sz w:val="24"/>
        </w:rPr>
        <w:t>三埠房地产开发公司</w:t>
      </w:r>
      <w:r w:rsidR="00AA68A5">
        <w:rPr>
          <w:rFonts w:ascii="仿宋_GB2312" w:eastAsia="仿宋_GB2312" w:hAnsi="仿宋_GB2312" w:hint="eastAsia"/>
          <w:sz w:val="24"/>
        </w:rPr>
        <w:t>签订合同，竞投人若在规定期限内没有与招标单位签订合同的，视为</w:t>
      </w:r>
      <w:r w:rsidR="008E2002">
        <w:rPr>
          <w:rFonts w:ascii="仿宋_GB2312" w:eastAsia="仿宋_GB2312" w:hAnsi="仿宋_GB2312" w:hint="eastAsia"/>
          <w:sz w:val="24"/>
        </w:rPr>
        <w:t>主动</w:t>
      </w:r>
      <w:r w:rsidR="00AA68A5">
        <w:rPr>
          <w:rFonts w:ascii="仿宋_GB2312" w:eastAsia="仿宋_GB2312" w:hAnsi="仿宋_GB2312" w:hint="eastAsia"/>
          <w:sz w:val="24"/>
        </w:rPr>
        <w:t>放弃交易，</w:t>
      </w:r>
      <w:proofErr w:type="gramStart"/>
      <w:r w:rsidR="008E2002" w:rsidRPr="00A552CE">
        <w:rPr>
          <w:rFonts w:ascii="仿宋_GB2312" w:eastAsia="仿宋_GB2312" w:hint="eastAsia"/>
          <w:sz w:val="24"/>
        </w:rPr>
        <w:t>其所趸缴</w:t>
      </w:r>
      <w:proofErr w:type="gramEnd"/>
      <w:r w:rsidR="008E2002" w:rsidRPr="00A552CE">
        <w:rPr>
          <w:rFonts w:ascii="仿宋_GB2312" w:eastAsia="仿宋_GB2312" w:hint="eastAsia"/>
          <w:sz w:val="24"/>
        </w:rPr>
        <w:t>的竞投保证金不予退还</w:t>
      </w:r>
      <w:r w:rsidR="00AA68A5" w:rsidRPr="004018C4">
        <w:rPr>
          <w:rFonts w:ascii="仿宋_GB2312" w:eastAsia="仿宋_GB2312" w:hAnsi="仿宋_GB2312" w:hint="eastAsia"/>
          <w:sz w:val="24"/>
        </w:rPr>
        <w:t>。</w:t>
      </w:r>
    </w:p>
    <w:p w:rsidR="00AA68A5" w:rsidRPr="00CE2602" w:rsidRDefault="00AA68A5" w:rsidP="008A569D">
      <w:pPr>
        <w:spacing w:line="320" w:lineRule="exact"/>
        <w:ind w:firstLineChars="200" w:firstLine="480"/>
        <w:rPr>
          <w:rFonts w:ascii="仿宋_GB2312" w:eastAsia="仿宋_GB2312" w:hAnsi="楷体_GB2312"/>
          <w:b/>
          <w:bCs/>
          <w:sz w:val="24"/>
        </w:rPr>
      </w:pPr>
      <w:r w:rsidRPr="00CE2602">
        <w:rPr>
          <w:rFonts w:ascii="仿宋_GB2312" w:eastAsia="仿宋_GB2312" w:hAnsi="楷体_GB2312" w:hint="eastAsia"/>
          <w:b/>
          <w:bCs/>
          <w:sz w:val="24"/>
        </w:rPr>
        <w:t>十、补充说明</w:t>
      </w:r>
    </w:p>
    <w:p w:rsidR="00AA68A5" w:rsidRPr="004018C4" w:rsidRDefault="00AA68A5" w:rsidP="00DF391B">
      <w:pPr>
        <w:spacing w:line="320" w:lineRule="exact"/>
        <w:ind w:firstLineChars="200" w:firstLine="480"/>
        <w:rPr>
          <w:rFonts w:ascii="仿宋_GB2312" w:eastAsia="仿宋_GB2312" w:hAnsi="仿宋_GB2312"/>
          <w:sz w:val="24"/>
        </w:rPr>
      </w:pPr>
      <w:r w:rsidRPr="004018C4">
        <w:rPr>
          <w:rFonts w:ascii="仿宋_GB2312" w:eastAsia="仿宋_GB2312" w:hint="eastAsia"/>
          <w:sz w:val="24"/>
        </w:rPr>
        <w:t>（1）</w:t>
      </w:r>
      <w:r w:rsidRPr="004018C4">
        <w:rPr>
          <w:rFonts w:ascii="仿宋_GB2312" w:eastAsia="仿宋_GB2312" w:hAnsi="仿宋_GB2312" w:hint="eastAsia"/>
          <w:sz w:val="24"/>
        </w:rPr>
        <w:t>竞投人须仔细阅读本</w:t>
      </w:r>
      <w:r w:rsidR="00CE2602">
        <w:rPr>
          <w:rFonts w:ascii="仿宋_GB2312" w:eastAsia="仿宋_GB2312" w:hAnsi="仿宋_GB2312" w:hint="eastAsia"/>
          <w:sz w:val="24"/>
        </w:rPr>
        <w:t>公告</w:t>
      </w:r>
      <w:r w:rsidRPr="004018C4">
        <w:rPr>
          <w:rFonts w:ascii="仿宋_GB2312" w:eastAsia="仿宋_GB2312" w:hAnsi="仿宋_GB2312" w:hint="eastAsia"/>
          <w:sz w:val="24"/>
        </w:rPr>
        <w:t>，竞投人一经参与竞投即视为完全了解并认可本</w:t>
      </w:r>
      <w:r w:rsidR="00F15B6F">
        <w:rPr>
          <w:rFonts w:ascii="仿宋_GB2312" w:eastAsia="仿宋_GB2312" w:hAnsi="仿宋_GB2312" w:hint="eastAsia"/>
          <w:sz w:val="24"/>
        </w:rPr>
        <w:t>公告</w:t>
      </w:r>
      <w:r w:rsidRPr="004018C4">
        <w:rPr>
          <w:rFonts w:ascii="仿宋_GB2312" w:eastAsia="仿宋_GB2312" w:hAnsi="仿宋_GB2312" w:hint="eastAsia"/>
          <w:sz w:val="24"/>
        </w:rPr>
        <w:t>全部内容，承担相关法律责任。</w:t>
      </w:r>
    </w:p>
    <w:p w:rsidR="00AA68A5" w:rsidRPr="00AA68A5" w:rsidRDefault="00AA68A5" w:rsidP="00DF391B">
      <w:pPr>
        <w:spacing w:line="320" w:lineRule="exact"/>
        <w:ind w:firstLineChars="200" w:firstLine="480"/>
        <w:rPr>
          <w:rFonts w:ascii="仿宋_GB2312" w:eastAsia="仿宋_GB2312" w:hAnsi="楷体_GB2312"/>
          <w:bCs/>
          <w:sz w:val="24"/>
        </w:rPr>
      </w:pPr>
      <w:r w:rsidRPr="004018C4"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 w:hint="eastAsia"/>
          <w:sz w:val="24"/>
        </w:rPr>
        <w:t>2</w:t>
      </w:r>
      <w:r w:rsidRPr="004018C4">
        <w:rPr>
          <w:rFonts w:ascii="仿宋_GB2312" w:eastAsia="仿宋_GB2312" w:hint="eastAsia"/>
          <w:sz w:val="24"/>
        </w:rPr>
        <w:t>）</w:t>
      </w:r>
      <w:r w:rsidRPr="004018C4">
        <w:rPr>
          <w:rFonts w:ascii="仿宋_GB2312" w:eastAsia="仿宋_GB2312" w:hAnsi="仿宋_GB2312" w:hint="eastAsia"/>
          <w:sz w:val="24"/>
        </w:rPr>
        <w:t>本</w:t>
      </w:r>
      <w:r w:rsidR="00F15B6F">
        <w:rPr>
          <w:rFonts w:ascii="仿宋_GB2312" w:eastAsia="仿宋_GB2312" w:hAnsi="仿宋_GB2312" w:hint="eastAsia"/>
          <w:sz w:val="24"/>
        </w:rPr>
        <w:t>公告</w:t>
      </w:r>
      <w:r w:rsidRPr="004018C4">
        <w:rPr>
          <w:rFonts w:ascii="仿宋_GB2312" w:eastAsia="仿宋_GB2312" w:hAnsi="仿宋_GB2312" w:hint="eastAsia"/>
          <w:sz w:val="24"/>
        </w:rPr>
        <w:t>对出让方案及标的物所作的说明、介绍等内容，力求翔实，仅供竞投人参考。</w:t>
      </w:r>
      <w:r w:rsidR="00AA1A85" w:rsidRPr="004018C4">
        <w:rPr>
          <w:rFonts w:ascii="仿宋_GB2312" w:eastAsia="仿宋_GB2312" w:hAnsi="仿宋_GB2312" w:hint="eastAsia"/>
          <w:sz w:val="24"/>
        </w:rPr>
        <w:t>标的移交以公告展示时现状为准，</w:t>
      </w:r>
      <w:r w:rsidR="00AA1A85" w:rsidRPr="004018C4">
        <w:rPr>
          <w:rFonts w:ascii="仿宋_GB2312" w:eastAsia="仿宋_GB2312" w:hint="eastAsia"/>
          <w:sz w:val="24"/>
        </w:rPr>
        <w:t>有意投标者可自行查看资产的位置及了解</w:t>
      </w:r>
      <w:r w:rsidR="00AA1A85">
        <w:rPr>
          <w:rFonts w:ascii="仿宋_GB2312" w:eastAsia="仿宋_GB2312" w:hint="eastAsia"/>
          <w:sz w:val="24"/>
        </w:rPr>
        <w:t>其</w:t>
      </w:r>
      <w:r w:rsidR="00AA1A85" w:rsidRPr="004018C4">
        <w:rPr>
          <w:rFonts w:ascii="仿宋_GB2312" w:eastAsia="仿宋_GB2312" w:hint="eastAsia"/>
          <w:sz w:val="24"/>
        </w:rPr>
        <w:t>基本情况。</w:t>
      </w:r>
      <w:r w:rsidR="009256D2" w:rsidRPr="004018C4">
        <w:rPr>
          <w:rFonts w:ascii="仿宋_GB2312" w:eastAsia="仿宋_GB2312" w:hAnsi="仿宋_GB2312" w:hint="eastAsia"/>
          <w:sz w:val="24"/>
        </w:rPr>
        <w:t>标的由招标单位交付给中标人，</w:t>
      </w:r>
      <w:r w:rsidR="00DD07BC">
        <w:rPr>
          <w:rFonts w:ascii="仿宋_GB2312" w:eastAsia="仿宋_GB2312" w:hint="eastAsia"/>
          <w:sz w:val="24"/>
        </w:rPr>
        <w:t>三埠房地产开发公司</w:t>
      </w:r>
      <w:r w:rsidR="009256D2" w:rsidRPr="004018C4">
        <w:rPr>
          <w:rFonts w:ascii="仿宋_GB2312" w:eastAsia="仿宋_GB2312" w:hAnsi="仿宋_GB2312" w:hint="eastAsia"/>
          <w:sz w:val="24"/>
        </w:rPr>
        <w:t>不保证其品质，不承担瑕疵担保责任。</w:t>
      </w:r>
    </w:p>
    <w:p w:rsidR="00AA68A5" w:rsidRPr="004018C4" w:rsidRDefault="00AA68A5" w:rsidP="00DF391B">
      <w:pPr>
        <w:spacing w:line="320" w:lineRule="exact"/>
        <w:ind w:firstLineChars="200" w:firstLine="480"/>
        <w:rPr>
          <w:rFonts w:ascii="仿宋_GB2312" w:eastAsia="仿宋_GB2312" w:hAnsi="仿宋_GB2312"/>
          <w:sz w:val="24"/>
        </w:rPr>
      </w:pPr>
      <w:r w:rsidRPr="004018C4"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 w:hint="eastAsia"/>
          <w:sz w:val="24"/>
        </w:rPr>
        <w:t>3</w:t>
      </w:r>
      <w:r w:rsidRPr="004018C4">
        <w:rPr>
          <w:rFonts w:ascii="仿宋_GB2312" w:eastAsia="仿宋_GB2312" w:hint="eastAsia"/>
          <w:sz w:val="24"/>
        </w:rPr>
        <w:t>）</w:t>
      </w:r>
      <w:r w:rsidRPr="004018C4">
        <w:rPr>
          <w:rFonts w:ascii="仿宋_GB2312" w:eastAsia="仿宋_GB2312" w:hAnsi="仿宋_GB2312" w:hint="eastAsia"/>
          <w:sz w:val="24"/>
        </w:rPr>
        <w:t>投标单位到场人员必须遵守招投标会场内公共秩序，不得阻挠其它投标人投标，不得阻碍主持竞投工作人员进行正常的招投标工作，更不能操纵、垄断竞投价格。一经发现</w:t>
      </w:r>
      <w:r w:rsidR="006E2659">
        <w:rPr>
          <w:rFonts w:ascii="仿宋_GB2312" w:eastAsia="仿宋_GB2312" w:hAnsi="仿宋_GB2312" w:hint="eastAsia"/>
          <w:sz w:val="24"/>
        </w:rPr>
        <w:t>存在违法违规行为</w:t>
      </w:r>
      <w:r w:rsidRPr="004018C4">
        <w:rPr>
          <w:rFonts w:ascii="仿宋_GB2312" w:eastAsia="仿宋_GB2312" w:hAnsi="仿宋_GB2312" w:hint="eastAsia"/>
          <w:sz w:val="24"/>
        </w:rPr>
        <w:t>，将取消其竞投资格，并追究</w:t>
      </w:r>
      <w:r w:rsidR="006E2659">
        <w:rPr>
          <w:rFonts w:ascii="仿宋_GB2312" w:eastAsia="仿宋_GB2312" w:hAnsi="仿宋_GB2312" w:hint="eastAsia"/>
          <w:sz w:val="24"/>
        </w:rPr>
        <w:t>相应的</w:t>
      </w:r>
      <w:r w:rsidRPr="004018C4">
        <w:rPr>
          <w:rFonts w:ascii="仿宋_GB2312" w:eastAsia="仿宋_GB2312" w:hAnsi="仿宋_GB2312" w:hint="eastAsia"/>
          <w:sz w:val="24"/>
        </w:rPr>
        <w:t>法律责任。</w:t>
      </w:r>
    </w:p>
    <w:p w:rsidR="00AA1A85" w:rsidRPr="004018C4" w:rsidRDefault="00AA68A5" w:rsidP="00AA1A85">
      <w:pPr>
        <w:spacing w:line="320" w:lineRule="exact"/>
        <w:ind w:firstLineChars="199" w:firstLine="478"/>
        <w:rPr>
          <w:rFonts w:ascii="仿宋_GB2312" w:eastAsia="仿宋_GB2312" w:hAnsi="仿宋_GB2312"/>
          <w:sz w:val="24"/>
        </w:rPr>
      </w:pPr>
      <w:r w:rsidRPr="004018C4"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 w:hint="eastAsia"/>
          <w:sz w:val="24"/>
        </w:rPr>
        <w:t>4</w:t>
      </w:r>
      <w:r w:rsidRPr="004018C4">
        <w:rPr>
          <w:rFonts w:ascii="仿宋_GB2312" w:eastAsia="仿宋_GB2312" w:hint="eastAsia"/>
          <w:sz w:val="24"/>
        </w:rPr>
        <w:t>）</w:t>
      </w:r>
      <w:r w:rsidRPr="004018C4">
        <w:rPr>
          <w:rFonts w:ascii="仿宋_GB2312" w:eastAsia="仿宋_GB2312" w:hAnsi="仿宋_GB2312" w:hint="eastAsia"/>
          <w:sz w:val="24"/>
        </w:rPr>
        <w:t>竞投过程中，竞投人应严肃认真地进行竞投，一经中标，不得反悔，中标人未按约定签订相关文件，应承担违约责任，</w:t>
      </w:r>
      <w:r w:rsidR="006E2659">
        <w:rPr>
          <w:rFonts w:ascii="仿宋_GB2312" w:eastAsia="仿宋_GB2312" w:hint="eastAsia"/>
          <w:sz w:val="24"/>
        </w:rPr>
        <w:t>交纳的竞投保证金不予退回</w:t>
      </w:r>
      <w:r w:rsidRPr="004018C4">
        <w:rPr>
          <w:rFonts w:ascii="仿宋_GB2312" w:eastAsia="仿宋_GB2312" w:hAnsi="仿宋_GB2312" w:hint="eastAsia"/>
          <w:sz w:val="24"/>
        </w:rPr>
        <w:t>。</w:t>
      </w:r>
    </w:p>
    <w:p w:rsidR="00AD3289" w:rsidRPr="009256D2" w:rsidRDefault="00AA68A5" w:rsidP="008A569D">
      <w:pPr>
        <w:spacing w:line="320" w:lineRule="exact"/>
        <w:ind w:firstLineChars="200" w:firstLine="480"/>
        <w:rPr>
          <w:rFonts w:ascii="仿宋_GB2312" w:eastAsia="仿宋_GB2312"/>
          <w:b/>
          <w:sz w:val="24"/>
        </w:rPr>
      </w:pPr>
      <w:r w:rsidRPr="009256D2">
        <w:rPr>
          <w:rFonts w:ascii="仿宋_GB2312" w:eastAsia="仿宋_GB2312" w:hint="eastAsia"/>
          <w:b/>
          <w:sz w:val="24"/>
        </w:rPr>
        <w:t>十</w:t>
      </w:r>
      <w:r w:rsidR="009256D2" w:rsidRPr="009256D2">
        <w:rPr>
          <w:rFonts w:ascii="仿宋_GB2312" w:eastAsia="仿宋_GB2312" w:hint="eastAsia"/>
          <w:b/>
          <w:sz w:val="24"/>
        </w:rPr>
        <w:t>一</w:t>
      </w:r>
      <w:r w:rsidR="00AD3289" w:rsidRPr="009256D2">
        <w:rPr>
          <w:rFonts w:ascii="仿宋_GB2312" w:eastAsia="仿宋_GB2312" w:hint="eastAsia"/>
          <w:b/>
          <w:sz w:val="24"/>
        </w:rPr>
        <w:t>、联系方式</w:t>
      </w:r>
    </w:p>
    <w:p w:rsidR="00AD3289" w:rsidRPr="004018C4" w:rsidRDefault="00EA3F4E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开平</w:t>
      </w:r>
      <w:r w:rsidR="008A569D">
        <w:rPr>
          <w:rFonts w:ascii="仿宋_GB2312" w:eastAsia="仿宋_GB2312" w:hint="eastAsia"/>
          <w:sz w:val="24"/>
        </w:rPr>
        <w:t>市三埠房地产开发公司</w:t>
      </w:r>
    </w:p>
    <w:p w:rsidR="00AD3289" w:rsidRPr="004018C4" w:rsidRDefault="00AD3289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  <w:r w:rsidRPr="004018C4">
        <w:rPr>
          <w:rFonts w:ascii="仿宋_GB2312" w:eastAsia="仿宋_GB2312" w:hint="eastAsia"/>
          <w:sz w:val="24"/>
        </w:rPr>
        <w:t>联系人：</w:t>
      </w:r>
      <w:proofErr w:type="gramStart"/>
      <w:r w:rsidR="008A569D">
        <w:rPr>
          <w:rFonts w:ascii="仿宋_GB2312" w:eastAsia="仿宋_GB2312" w:hint="eastAsia"/>
          <w:sz w:val="24"/>
        </w:rPr>
        <w:t>余德欢</w:t>
      </w:r>
      <w:proofErr w:type="gramEnd"/>
      <w:r w:rsidRPr="004018C4">
        <w:rPr>
          <w:rFonts w:ascii="仿宋_GB2312" w:eastAsia="仿宋_GB2312" w:hint="eastAsia"/>
          <w:sz w:val="24"/>
        </w:rPr>
        <w:t xml:space="preserve">   联系电话：</w:t>
      </w:r>
      <w:r w:rsidR="008A569D">
        <w:rPr>
          <w:rFonts w:ascii="仿宋_GB2312" w:eastAsia="仿宋_GB2312" w:hint="eastAsia"/>
          <w:sz w:val="24"/>
        </w:rPr>
        <w:t>2213612</w:t>
      </w:r>
    </w:p>
    <w:p w:rsidR="008A569D" w:rsidRPr="004018C4" w:rsidRDefault="00AD3289" w:rsidP="008A569D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  <w:r w:rsidRPr="004018C4">
        <w:rPr>
          <w:rFonts w:ascii="仿宋_GB2312" w:eastAsia="仿宋_GB2312" w:hint="eastAsia"/>
          <w:sz w:val="24"/>
        </w:rPr>
        <w:t>联系地址：</w:t>
      </w:r>
      <w:r w:rsidR="00F415F4">
        <w:rPr>
          <w:rFonts w:ascii="仿宋_GB2312" w:eastAsia="仿宋_GB2312" w:hint="eastAsia"/>
          <w:sz w:val="24"/>
          <w:u w:val="single"/>
        </w:rPr>
        <w:t>开平市三埠街道思明路9号101</w:t>
      </w:r>
    </w:p>
    <w:p w:rsidR="00AD3289" w:rsidRPr="004018C4" w:rsidRDefault="00AD3289" w:rsidP="00DF391B">
      <w:pPr>
        <w:spacing w:line="320" w:lineRule="exact"/>
        <w:ind w:firstLineChars="200" w:firstLine="480"/>
        <w:rPr>
          <w:rFonts w:ascii="仿宋_GB2312" w:eastAsia="仿宋_GB2312"/>
          <w:sz w:val="24"/>
        </w:rPr>
      </w:pPr>
    </w:p>
    <w:p w:rsidR="00AD3289" w:rsidRDefault="00AD3289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</w:p>
    <w:p w:rsidR="006B01F6" w:rsidRDefault="006B01F6" w:rsidP="00DF391B">
      <w:pPr>
        <w:spacing w:line="320" w:lineRule="exact"/>
        <w:ind w:firstLineChars="200" w:firstLine="480"/>
        <w:rPr>
          <w:rFonts w:ascii="仿宋_GB2312" w:eastAsia="仿宋_GB2312"/>
          <w:sz w:val="24"/>
          <w:u w:val="single"/>
        </w:rPr>
      </w:pPr>
    </w:p>
    <w:p w:rsidR="00AD3289" w:rsidRPr="004018C4" w:rsidRDefault="004C07E7" w:rsidP="00A2167E">
      <w:pPr>
        <w:spacing w:line="320" w:lineRule="exact"/>
        <w:ind w:right="720"/>
        <w:jc w:val="right"/>
        <w:rPr>
          <w:rFonts w:ascii="仿宋_GB2312" w:eastAsia="仿宋_GB2312"/>
          <w:sz w:val="24"/>
          <w:u w:val="single"/>
        </w:rPr>
      </w:pPr>
      <w:r>
        <w:rPr>
          <w:rFonts w:eastAsia="仿宋_GB2312" w:hint="eastAsia"/>
          <w:sz w:val="24"/>
        </w:rPr>
        <w:t xml:space="preserve"> </w:t>
      </w:r>
      <w:r w:rsidR="008A569D">
        <w:rPr>
          <w:rFonts w:ascii="仿宋_GB2312" w:eastAsia="仿宋_GB2312" w:hint="eastAsia"/>
          <w:sz w:val="24"/>
        </w:rPr>
        <w:t>开平市三埠房地产开发公司</w:t>
      </w:r>
    </w:p>
    <w:p w:rsidR="00702D38" w:rsidRPr="00FE56F4" w:rsidRDefault="00AD3289" w:rsidP="00FE56F4">
      <w:pPr>
        <w:spacing w:line="320" w:lineRule="exact"/>
        <w:ind w:firstLineChars="200" w:firstLine="480"/>
        <w:jc w:val="center"/>
        <w:rPr>
          <w:rFonts w:ascii="仿宋_GB2312" w:eastAsia="仿宋_GB2312"/>
          <w:sz w:val="24"/>
        </w:rPr>
      </w:pPr>
      <w:r w:rsidRPr="004018C4">
        <w:rPr>
          <w:rFonts w:ascii="仿宋_GB2312" w:eastAsia="仿宋_GB2312" w:hint="eastAsia"/>
          <w:sz w:val="24"/>
        </w:rPr>
        <w:t xml:space="preserve">             </w:t>
      </w:r>
      <w:r w:rsidR="006B01F6">
        <w:rPr>
          <w:rFonts w:ascii="仿宋_GB2312" w:eastAsia="仿宋_GB2312" w:hint="eastAsia"/>
          <w:sz w:val="24"/>
        </w:rPr>
        <w:t xml:space="preserve">     </w:t>
      </w:r>
      <w:r w:rsidR="00A2167E">
        <w:rPr>
          <w:rFonts w:ascii="仿宋_GB2312" w:eastAsia="仿宋_GB2312" w:hint="eastAsia"/>
          <w:sz w:val="24"/>
        </w:rPr>
        <w:t xml:space="preserve">              </w:t>
      </w:r>
      <w:r w:rsidR="006B01F6">
        <w:rPr>
          <w:rFonts w:ascii="仿宋_GB2312" w:eastAsia="仿宋_GB2312" w:hint="eastAsia"/>
          <w:sz w:val="24"/>
        </w:rPr>
        <w:t xml:space="preserve">   </w:t>
      </w:r>
      <w:r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913224">
        <w:rPr>
          <w:rFonts w:ascii="仿宋_GB2312" w:eastAsia="仿宋_GB2312" w:hint="eastAsia"/>
          <w:sz w:val="24"/>
          <w:u w:val="single"/>
        </w:rPr>
        <w:t>2024</w:t>
      </w:r>
      <w:r w:rsidRPr="004018C4">
        <w:rPr>
          <w:rFonts w:ascii="仿宋_GB2312" w:eastAsia="仿宋_GB2312" w:hint="eastAsia"/>
          <w:sz w:val="24"/>
          <w:u w:val="single"/>
        </w:rPr>
        <w:t xml:space="preserve">  </w:t>
      </w:r>
      <w:r w:rsidRPr="004018C4">
        <w:rPr>
          <w:rFonts w:ascii="仿宋_GB2312" w:eastAsia="仿宋_GB2312" w:hint="eastAsia"/>
          <w:sz w:val="24"/>
        </w:rPr>
        <w:t>年</w:t>
      </w:r>
      <w:r w:rsidR="007444BD">
        <w:rPr>
          <w:rFonts w:ascii="仿宋_GB2312" w:eastAsia="仿宋_GB2312" w:hint="eastAsia"/>
          <w:sz w:val="24"/>
          <w:u w:val="single"/>
        </w:rPr>
        <w:t xml:space="preserve"> </w:t>
      </w:r>
      <w:r w:rsidR="00913224">
        <w:rPr>
          <w:rFonts w:ascii="仿宋_GB2312" w:eastAsia="仿宋_GB2312" w:hint="eastAsia"/>
          <w:sz w:val="24"/>
          <w:u w:val="single"/>
        </w:rPr>
        <w:t>7</w:t>
      </w:r>
      <w:r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Pr="004018C4">
        <w:rPr>
          <w:rFonts w:ascii="仿宋_GB2312" w:eastAsia="仿宋_GB2312" w:hint="eastAsia"/>
          <w:sz w:val="24"/>
        </w:rPr>
        <w:t>月</w:t>
      </w:r>
      <w:r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="00913224">
        <w:rPr>
          <w:rFonts w:ascii="仿宋_GB2312" w:eastAsia="仿宋_GB2312" w:hint="eastAsia"/>
          <w:sz w:val="24"/>
          <w:u w:val="single"/>
        </w:rPr>
        <w:t>12</w:t>
      </w:r>
      <w:r w:rsidRPr="004018C4">
        <w:rPr>
          <w:rFonts w:ascii="仿宋_GB2312" w:eastAsia="仿宋_GB2312" w:hint="eastAsia"/>
          <w:sz w:val="24"/>
          <w:u w:val="single"/>
        </w:rPr>
        <w:t xml:space="preserve"> </w:t>
      </w:r>
      <w:r w:rsidRPr="004018C4">
        <w:rPr>
          <w:rFonts w:ascii="仿宋_GB2312" w:eastAsia="仿宋_GB2312" w:hint="eastAsia"/>
          <w:sz w:val="24"/>
        </w:rPr>
        <w:t>日</w:t>
      </w:r>
    </w:p>
    <w:sectPr w:rsidR="00702D38" w:rsidRPr="00FE56F4" w:rsidSect="0082275E">
      <w:footerReference w:type="even" r:id="rId6"/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6C7" w:rsidRDefault="003546C7">
      <w:r>
        <w:separator/>
      </w:r>
    </w:p>
  </w:endnote>
  <w:endnote w:type="continuationSeparator" w:id="0">
    <w:p w:rsidR="003546C7" w:rsidRDefault="003546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7E7" w:rsidRDefault="00B41527" w:rsidP="006B01F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C07E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C07E7" w:rsidRDefault="004C07E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7E7" w:rsidRDefault="00B41527" w:rsidP="006B01F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C07E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415F4">
      <w:rPr>
        <w:rStyle w:val="a5"/>
        <w:noProof/>
      </w:rPr>
      <w:t>2</w:t>
    </w:r>
    <w:r>
      <w:rPr>
        <w:rStyle w:val="a5"/>
      </w:rPr>
      <w:fldChar w:fldCharType="end"/>
    </w:r>
  </w:p>
  <w:p w:rsidR="004C07E7" w:rsidRDefault="004C07E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6C7" w:rsidRDefault="003546C7">
      <w:r>
        <w:separator/>
      </w:r>
    </w:p>
  </w:footnote>
  <w:footnote w:type="continuationSeparator" w:id="0">
    <w:p w:rsidR="003546C7" w:rsidRDefault="003546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3289"/>
    <w:rsid w:val="00004F3F"/>
    <w:rsid w:val="00007CDB"/>
    <w:rsid w:val="00017024"/>
    <w:rsid w:val="000336D1"/>
    <w:rsid w:val="000515CF"/>
    <w:rsid w:val="0005736B"/>
    <w:rsid w:val="0008468D"/>
    <w:rsid w:val="00093C24"/>
    <w:rsid w:val="000A51F7"/>
    <w:rsid w:val="000B41C1"/>
    <w:rsid w:val="000C7D46"/>
    <w:rsid w:val="000E5774"/>
    <w:rsid w:val="000E7C8C"/>
    <w:rsid w:val="00121ECB"/>
    <w:rsid w:val="001360BE"/>
    <w:rsid w:val="00145790"/>
    <w:rsid w:val="00150A27"/>
    <w:rsid w:val="00151227"/>
    <w:rsid w:val="00156142"/>
    <w:rsid w:val="00173499"/>
    <w:rsid w:val="001746A5"/>
    <w:rsid w:val="001815B2"/>
    <w:rsid w:val="001B2B18"/>
    <w:rsid w:val="001B468E"/>
    <w:rsid w:val="001D5C3B"/>
    <w:rsid w:val="001F3F85"/>
    <w:rsid w:val="001F6112"/>
    <w:rsid w:val="002144D9"/>
    <w:rsid w:val="00220700"/>
    <w:rsid w:val="00225672"/>
    <w:rsid w:val="00266773"/>
    <w:rsid w:val="00267F70"/>
    <w:rsid w:val="002830E0"/>
    <w:rsid w:val="00284C93"/>
    <w:rsid w:val="002957D7"/>
    <w:rsid w:val="002A548A"/>
    <w:rsid w:val="002B2589"/>
    <w:rsid w:val="002E111B"/>
    <w:rsid w:val="002E39C9"/>
    <w:rsid w:val="00321868"/>
    <w:rsid w:val="003270DF"/>
    <w:rsid w:val="00342241"/>
    <w:rsid w:val="003546C7"/>
    <w:rsid w:val="00357BE7"/>
    <w:rsid w:val="00360CC6"/>
    <w:rsid w:val="00374616"/>
    <w:rsid w:val="00384E38"/>
    <w:rsid w:val="00393B67"/>
    <w:rsid w:val="003A0C7A"/>
    <w:rsid w:val="003C7086"/>
    <w:rsid w:val="003D0C7A"/>
    <w:rsid w:val="003E68CD"/>
    <w:rsid w:val="003E6FD7"/>
    <w:rsid w:val="003F44E4"/>
    <w:rsid w:val="003F5FB5"/>
    <w:rsid w:val="00411444"/>
    <w:rsid w:val="00413BD9"/>
    <w:rsid w:val="0042773B"/>
    <w:rsid w:val="004556E5"/>
    <w:rsid w:val="004610AB"/>
    <w:rsid w:val="004674A0"/>
    <w:rsid w:val="004760F6"/>
    <w:rsid w:val="00492FC0"/>
    <w:rsid w:val="00495042"/>
    <w:rsid w:val="004B2276"/>
    <w:rsid w:val="004C07E7"/>
    <w:rsid w:val="004D5885"/>
    <w:rsid w:val="004F1C89"/>
    <w:rsid w:val="00512DEF"/>
    <w:rsid w:val="0051664F"/>
    <w:rsid w:val="0052286B"/>
    <w:rsid w:val="0054025E"/>
    <w:rsid w:val="005608FC"/>
    <w:rsid w:val="005810C4"/>
    <w:rsid w:val="00581660"/>
    <w:rsid w:val="00587094"/>
    <w:rsid w:val="005933B8"/>
    <w:rsid w:val="005A3135"/>
    <w:rsid w:val="005B0A06"/>
    <w:rsid w:val="005B4CA0"/>
    <w:rsid w:val="005B5201"/>
    <w:rsid w:val="005B7372"/>
    <w:rsid w:val="005D18F7"/>
    <w:rsid w:val="005D3768"/>
    <w:rsid w:val="005E7DA3"/>
    <w:rsid w:val="00627A18"/>
    <w:rsid w:val="00635E31"/>
    <w:rsid w:val="00642C3F"/>
    <w:rsid w:val="00661B3E"/>
    <w:rsid w:val="00696BAF"/>
    <w:rsid w:val="006A093F"/>
    <w:rsid w:val="006A5482"/>
    <w:rsid w:val="006B01F6"/>
    <w:rsid w:val="006D6023"/>
    <w:rsid w:val="006E2659"/>
    <w:rsid w:val="006E4377"/>
    <w:rsid w:val="006E6ACE"/>
    <w:rsid w:val="006F6799"/>
    <w:rsid w:val="006F6B1B"/>
    <w:rsid w:val="00702D38"/>
    <w:rsid w:val="00703FB1"/>
    <w:rsid w:val="00712E9A"/>
    <w:rsid w:val="0071724B"/>
    <w:rsid w:val="00717849"/>
    <w:rsid w:val="00721066"/>
    <w:rsid w:val="00732D71"/>
    <w:rsid w:val="007433D4"/>
    <w:rsid w:val="007444BD"/>
    <w:rsid w:val="007448B2"/>
    <w:rsid w:val="00750176"/>
    <w:rsid w:val="00752752"/>
    <w:rsid w:val="007543A8"/>
    <w:rsid w:val="00775008"/>
    <w:rsid w:val="0077632F"/>
    <w:rsid w:val="0078671B"/>
    <w:rsid w:val="00787068"/>
    <w:rsid w:val="0079289E"/>
    <w:rsid w:val="007A6365"/>
    <w:rsid w:val="007B2612"/>
    <w:rsid w:val="007B33A1"/>
    <w:rsid w:val="007C6DDC"/>
    <w:rsid w:val="007D35FE"/>
    <w:rsid w:val="007F6513"/>
    <w:rsid w:val="008201DB"/>
    <w:rsid w:val="0082275E"/>
    <w:rsid w:val="00832EDE"/>
    <w:rsid w:val="00864FB4"/>
    <w:rsid w:val="00873896"/>
    <w:rsid w:val="00877914"/>
    <w:rsid w:val="00881FBB"/>
    <w:rsid w:val="00883FE7"/>
    <w:rsid w:val="008A569D"/>
    <w:rsid w:val="008E2002"/>
    <w:rsid w:val="008E3F55"/>
    <w:rsid w:val="008E7EA4"/>
    <w:rsid w:val="00913224"/>
    <w:rsid w:val="009256D2"/>
    <w:rsid w:val="009366D8"/>
    <w:rsid w:val="00952DCF"/>
    <w:rsid w:val="00953C21"/>
    <w:rsid w:val="009750F1"/>
    <w:rsid w:val="0099412A"/>
    <w:rsid w:val="00997E55"/>
    <w:rsid w:val="009A22E5"/>
    <w:rsid w:val="009B3883"/>
    <w:rsid w:val="009B3A21"/>
    <w:rsid w:val="009B49A0"/>
    <w:rsid w:val="009B64F9"/>
    <w:rsid w:val="009D2C72"/>
    <w:rsid w:val="00A02AC3"/>
    <w:rsid w:val="00A041C7"/>
    <w:rsid w:val="00A15A56"/>
    <w:rsid w:val="00A2167E"/>
    <w:rsid w:val="00A217F0"/>
    <w:rsid w:val="00A2578F"/>
    <w:rsid w:val="00A306EA"/>
    <w:rsid w:val="00A3558A"/>
    <w:rsid w:val="00A3667B"/>
    <w:rsid w:val="00A37084"/>
    <w:rsid w:val="00A71951"/>
    <w:rsid w:val="00A76C75"/>
    <w:rsid w:val="00A82648"/>
    <w:rsid w:val="00A92A63"/>
    <w:rsid w:val="00AA1A85"/>
    <w:rsid w:val="00AA68A5"/>
    <w:rsid w:val="00AC4566"/>
    <w:rsid w:val="00AC4C68"/>
    <w:rsid w:val="00AC4E84"/>
    <w:rsid w:val="00AC73A1"/>
    <w:rsid w:val="00AC75A9"/>
    <w:rsid w:val="00AD3289"/>
    <w:rsid w:val="00B14404"/>
    <w:rsid w:val="00B1662E"/>
    <w:rsid w:val="00B41527"/>
    <w:rsid w:val="00B45E9D"/>
    <w:rsid w:val="00B5047F"/>
    <w:rsid w:val="00B535BE"/>
    <w:rsid w:val="00B849B9"/>
    <w:rsid w:val="00B86222"/>
    <w:rsid w:val="00B90E42"/>
    <w:rsid w:val="00BA0F40"/>
    <w:rsid w:val="00BA10D8"/>
    <w:rsid w:val="00BC4848"/>
    <w:rsid w:val="00BC660A"/>
    <w:rsid w:val="00BD1214"/>
    <w:rsid w:val="00BD1DA2"/>
    <w:rsid w:val="00BD4039"/>
    <w:rsid w:val="00C04691"/>
    <w:rsid w:val="00C1096A"/>
    <w:rsid w:val="00C40E27"/>
    <w:rsid w:val="00C41D0A"/>
    <w:rsid w:val="00C50293"/>
    <w:rsid w:val="00C5060B"/>
    <w:rsid w:val="00C51530"/>
    <w:rsid w:val="00C61F67"/>
    <w:rsid w:val="00C6629D"/>
    <w:rsid w:val="00C6633D"/>
    <w:rsid w:val="00C77B1E"/>
    <w:rsid w:val="00C9075A"/>
    <w:rsid w:val="00CB00ED"/>
    <w:rsid w:val="00CB097E"/>
    <w:rsid w:val="00CC12BF"/>
    <w:rsid w:val="00CC13FA"/>
    <w:rsid w:val="00CD5BDC"/>
    <w:rsid w:val="00CE2602"/>
    <w:rsid w:val="00CF6959"/>
    <w:rsid w:val="00CF6B7C"/>
    <w:rsid w:val="00D00315"/>
    <w:rsid w:val="00D25A7C"/>
    <w:rsid w:val="00D33361"/>
    <w:rsid w:val="00D339F6"/>
    <w:rsid w:val="00D77A41"/>
    <w:rsid w:val="00D8419F"/>
    <w:rsid w:val="00D859B9"/>
    <w:rsid w:val="00D875B6"/>
    <w:rsid w:val="00D90A00"/>
    <w:rsid w:val="00DD07BC"/>
    <w:rsid w:val="00DF391B"/>
    <w:rsid w:val="00E21C39"/>
    <w:rsid w:val="00E676AD"/>
    <w:rsid w:val="00E703D1"/>
    <w:rsid w:val="00E7169B"/>
    <w:rsid w:val="00E803AD"/>
    <w:rsid w:val="00EA1BB9"/>
    <w:rsid w:val="00EA3F4E"/>
    <w:rsid w:val="00EA4BD6"/>
    <w:rsid w:val="00EB15F7"/>
    <w:rsid w:val="00EC2D85"/>
    <w:rsid w:val="00EC3F08"/>
    <w:rsid w:val="00EE4050"/>
    <w:rsid w:val="00F15B6F"/>
    <w:rsid w:val="00F243D4"/>
    <w:rsid w:val="00F34E25"/>
    <w:rsid w:val="00F415F4"/>
    <w:rsid w:val="00F55F48"/>
    <w:rsid w:val="00F61048"/>
    <w:rsid w:val="00F82787"/>
    <w:rsid w:val="00FC6204"/>
    <w:rsid w:val="00FD4BBF"/>
    <w:rsid w:val="00FE3639"/>
    <w:rsid w:val="00FE56F4"/>
    <w:rsid w:val="00FF4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2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328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6B01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6B01F6"/>
  </w:style>
  <w:style w:type="paragraph" w:styleId="a6">
    <w:name w:val="header"/>
    <w:basedOn w:val="a"/>
    <w:link w:val="Char"/>
    <w:rsid w:val="00C40E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40E2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378</Words>
  <Characters>2156</Characters>
  <Application>Microsoft Office Word</Application>
  <DocSecurity>0</DocSecurity>
  <Lines>17</Lines>
  <Paragraphs>5</Paragraphs>
  <ScaleCrop>false</ScaleCrop>
  <Company>广州市贝佳软件开发有限公司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 标 公 告</dc:title>
  <dc:creator>*</dc:creator>
  <cp:lastModifiedBy>admin</cp:lastModifiedBy>
  <cp:revision>9</cp:revision>
  <cp:lastPrinted>2022-01-05T07:34:00Z</cp:lastPrinted>
  <dcterms:created xsi:type="dcterms:W3CDTF">2021-11-01T07:18:00Z</dcterms:created>
  <dcterms:modified xsi:type="dcterms:W3CDTF">2024-07-12T01:21:00Z</dcterms:modified>
</cp:coreProperties>
</file>