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/>
        <w:ind w:left="0" w:right="0"/>
        <w:textAlignment w:val="auto"/>
        <w:rPr>
          <w:rFonts w:hint="eastAsia" w:ascii="方正小标宋简体" w:eastAsia="方正小标宋简体"/>
          <w:sz w:val="44"/>
          <w:szCs w:val="44"/>
          <w:lang w:val="en-US" w:eastAsia="zh-CN"/>
        </w:rPr>
      </w:pPr>
      <w:r>
        <w:rPr>
          <w:rFonts w:hint="eastAsia" w:ascii="黑体" w:hAnsi="宋体" w:eastAsia="黑体" w:cs="黑体"/>
          <w:sz w:val="31"/>
          <w:szCs w:val="31"/>
        </w:rPr>
        <w:t>附件</w:t>
      </w:r>
      <w:r>
        <w:rPr>
          <w:rFonts w:hint="eastAsia" w:ascii="黑体" w:hAnsi="宋体" w:eastAsia="黑体" w:cs="黑体"/>
          <w:sz w:val="31"/>
          <w:szCs w:val="31"/>
          <w:lang w:val="en-US" w:eastAsia="zh-CN"/>
        </w:rPr>
        <w:t>2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700" w:lineRule="exact"/>
        <w:jc w:val="center"/>
        <w:textAlignment w:val="auto"/>
        <w:rPr>
          <w:rFonts w:hint="eastAsia" w:ascii="方正小标宋简体" w:eastAsia="方正小标宋简体"/>
          <w:sz w:val="44"/>
          <w:szCs w:val="44"/>
        </w:rPr>
      </w:pPr>
      <w:r>
        <w:rPr>
          <w:rFonts w:hint="eastAsia" w:ascii="方正小标宋简体" w:eastAsia="方正小标宋简体"/>
          <w:sz w:val="44"/>
          <w:szCs w:val="44"/>
          <w:lang w:val="en-US" w:eastAsia="zh-CN"/>
        </w:rPr>
        <w:t>开平市翠山湖管委会报废处置资产</w:t>
      </w:r>
      <w:r>
        <w:rPr>
          <w:rFonts w:hint="eastAsia" w:ascii="方正小标宋简体" w:eastAsia="方正小标宋简体"/>
          <w:sz w:val="44"/>
          <w:szCs w:val="44"/>
        </w:rPr>
        <w:t>照片</w:t>
      </w:r>
    </w:p>
    <w:p>
      <w:pPr>
        <w:jc w:val="left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2518410" cy="1889125"/>
            <wp:effectExtent l="0" t="0" r="15240" b="15875"/>
            <wp:docPr id="6" name="图片 6" descr="F:/！09、固定资产（盘点、报废）/资产报废/4、2024年5月批次资产报废处置（翠山湖管委会）/2024年5月批次报废图片/微信图片_20240528165807.jpg微信图片_20240528165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:/！09、固定资产（盘点、报废）/资产报废/4、2024年5月批次资产报废处置（翠山湖管委会）/2024年5月批次报废图片/微信图片_20240528165807.jpg微信图片_20240528165807"/>
                    <pic:cNvPicPr>
                      <a:picLocks noChangeAspect="1"/>
                    </pic:cNvPicPr>
                  </pic:nvPicPr>
                  <pic:blipFill>
                    <a:blip r:embed="rId5"/>
                    <a:srcRect l="17" r="17"/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188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t xml:space="preserve"> </w:t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2550160" cy="1913255"/>
            <wp:effectExtent l="0" t="0" r="2540" b="10795"/>
            <wp:docPr id="11" name="图片 11" descr="F:/！09、固定资产（盘点、报废）/资产报废/4、2024年5月批次资产报废处置（翠山湖管委会）/2024年5月批次报废图片/微信图片_20240528154243.jpg微信图片_20240528154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:/！09、固定资产（盘点、报废）/资产报废/4、2024年5月批次资产报废处置（翠山湖管委会）/2024年5月批次报废图片/微信图片_20240528154243.jpg微信图片_20240528154243"/>
                    <pic:cNvPicPr>
                      <a:picLocks noChangeAspect="1"/>
                    </pic:cNvPicPr>
                  </pic:nvPicPr>
                  <pic:blipFill>
                    <a:blip r:embed="rId6"/>
                    <a:srcRect l="17" r="17"/>
                    <a:stretch>
                      <a:fillRect/>
                    </a:stretch>
                  </pic:blipFill>
                  <pic:spPr>
                    <a:xfrm>
                      <a:off x="0" y="0"/>
                      <a:ext cx="2550160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蒸炉                       床垫</w:t>
      </w:r>
    </w:p>
    <w:p>
      <w:pPr>
        <w:jc w:val="center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2518410" cy="1889125"/>
            <wp:effectExtent l="0" t="0" r="15240" b="15875"/>
            <wp:docPr id="2" name="图片 2" descr="F:/！09、固定资产（盘点、报废）/资产报废/4、2024年5月批次资产报废处置（翠山湖管委会）/2024年5月批次报废图片/微信图片_20240528165725.jpg微信图片_20240528165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:/！09、固定资产（盘点、报废）/资产报废/4、2024年5月批次资产报废处置（翠山湖管委会）/2024年5月批次报废图片/微信图片_20240528165725.jpg微信图片_20240528165725"/>
                    <pic:cNvPicPr>
                      <a:picLocks noChangeAspect="1"/>
                    </pic:cNvPicPr>
                  </pic:nvPicPr>
                  <pic:blipFill>
                    <a:blip r:embed="rId7"/>
                    <a:srcRect l="17" r="17"/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188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t xml:space="preserve"> </w:t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2497455" cy="1873250"/>
            <wp:effectExtent l="0" t="0" r="17145" b="12700"/>
            <wp:docPr id="14" name="图片 14" descr="F:/！09、固定资产（盘点、报废）/资产报废/4、2024年5月批次资产报废处置（翠山湖管委会）/2024年5月批次报废图片/微信图片_20240528165816.jpg微信图片_20240528165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:/！09、固定资产（盘点、报废）/资产报废/4、2024年5月批次资产报废处置（翠山湖管委会）/2024年5月批次报废图片/微信图片_20240528165816.jpg微信图片_20240528165816"/>
                    <pic:cNvPicPr>
                      <a:picLocks noChangeAspect="1"/>
                    </pic:cNvPicPr>
                  </pic:nvPicPr>
                  <pic:blipFill>
                    <a:blip r:embed="rId8"/>
                    <a:srcRect l="50" r="50"/>
                    <a:stretch>
                      <a:fillRect/>
                    </a:stretch>
                  </pic:blipFill>
                  <pic:spPr>
                    <a:xfrm>
                      <a:off x="0" y="0"/>
                      <a:ext cx="2497455" cy="187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t xml:space="preserve"> </w:t>
      </w:r>
    </w:p>
    <w:p>
      <w:pPr>
        <w:jc w:val="center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  <w:lang w:val="en-US" w:eastAsia="zh-CN"/>
        </w:rPr>
        <w:t>多功能一体机                    多功能一体机</w:t>
      </w:r>
    </w:p>
    <w:p>
      <w:pPr>
        <w:jc w:val="center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2472055" cy="1854835"/>
            <wp:effectExtent l="0" t="0" r="4445" b="12065"/>
            <wp:docPr id="9" name="图片 9" descr="F:/！09、固定资产（盘点、报废）/资产报废/4、2024年5月批次资产报废处置（翠山湖管委会）/2024年5月批次报废图片/微信图片_20240528165812.jpg微信图片_20240528165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:/！09、固定资产（盘点、报废）/资产报废/4、2024年5月批次资产报废处置（翠山湖管委会）/2024年5月批次报废图片/微信图片_20240528165812.jpg微信图片_20240528165812"/>
                    <pic:cNvPicPr>
                      <a:picLocks noChangeAspect="1"/>
                    </pic:cNvPicPr>
                  </pic:nvPicPr>
                  <pic:blipFill>
                    <a:blip r:embed="rId9"/>
                    <a:srcRect l="34" r="34"/>
                    <a:stretch>
                      <a:fillRect/>
                    </a:stretch>
                  </pic:blipFill>
                  <pic:spPr>
                    <a:xfrm>
                      <a:off x="0" y="0"/>
                      <a:ext cx="2472055" cy="185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t xml:space="preserve"> </w:t>
      </w:r>
      <w:bookmarkStart w:id="0" w:name="_GoBack"/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2447925" cy="1837055"/>
            <wp:effectExtent l="0" t="0" r="9525" b="10795"/>
            <wp:docPr id="10" name="图片 10" descr="F:/！09、固定资产（盘点、报废）/资产报废/4、2024年5月批次资产报废处置（翠山湖管委会）/2024年5月批次报废图片/微信图片_20240528175723.jpg微信图片_20240528175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:/！09、固定资产（盘点、报废）/资产报废/4、2024年5月批次资产报废处置（翠山湖管委会）/2024年5月批次报废图片/微信图片_20240528175723.jpg微信图片_20240528175723"/>
                    <pic:cNvPicPr>
                      <a:picLocks noChangeAspect="1"/>
                    </pic:cNvPicPr>
                  </pic:nvPicPr>
                  <pic:blipFill>
                    <a:blip r:embed="rId10"/>
                    <a:srcRect l="35" r="35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83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jc w:val="center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  <w:lang w:val="en-US" w:eastAsia="zh-CN"/>
        </w:rPr>
        <w:t>微波炉                    索奇消毒柜</w:t>
      </w:r>
    </w:p>
    <w:p>
      <w:pPr>
        <w:jc w:val="center"/>
        <w:rPr>
          <w:rFonts w:hint="eastAsia" w:eastAsiaTheme="minorEastAsia"/>
          <w:sz w:val="28"/>
          <w:szCs w:val="28"/>
          <w:lang w:val="en-US" w:eastAsia="zh-CN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0" name="文本框 4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7J9wA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C7J9wA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1"/>
  <w:displayVerticalDrawingGridEvery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dmNDZjZjc5MDc0NjUzZjAxNDRkMzYyMDM1YmZmMGQifQ=="/>
  </w:docVars>
  <w:rsids>
    <w:rsidRoot w:val="00000000"/>
    <w:rsid w:val="0143625C"/>
    <w:rsid w:val="048263EA"/>
    <w:rsid w:val="15123C76"/>
    <w:rsid w:val="1BA9762D"/>
    <w:rsid w:val="210838D0"/>
    <w:rsid w:val="256461A1"/>
    <w:rsid w:val="2EAA3878"/>
    <w:rsid w:val="318D4498"/>
    <w:rsid w:val="31BE516E"/>
    <w:rsid w:val="329562A1"/>
    <w:rsid w:val="39E61E32"/>
    <w:rsid w:val="3BC2691F"/>
    <w:rsid w:val="40E74040"/>
    <w:rsid w:val="43E207E3"/>
    <w:rsid w:val="47872D7E"/>
    <w:rsid w:val="5BCA76EC"/>
    <w:rsid w:val="5E355D93"/>
    <w:rsid w:val="5EEC6B83"/>
    <w:rsid w:val="64185015"/>
    <w:rsid w:val="6C0314A7"/>
    <w:rsid w:val="6D914DB3"/>
    <w:rsid w:val="733777E5"/>
    <w:rsid w:val="74F646C9"/>
    <w:rsid w:val="78FF7044"/>
    <w:rsid w:val="795A61A3"/>
    <w:rsid w:val="7BA95767"/>
    <w:rsid w:val="7C2243C0"/>
    <w:rsid w:val="7F8A49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autoRedefine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75</Words>
  <Characters>75</Characters>
  <Lines>0</Lines>
  <Paragraphs>0</Paragraphs>
  <TotalTime>0</TotalTime>
  <ScaleCrop>false</ScaleCrop>
  <LinksUpToDate>false</LinksUpToDate>
  <CharactersWithSpaces>236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2023-07-28T03:22:00Z</dcterms:created>
  <dc:creator>Administrator</dc:creator>
  <cp:lastModifiedBy>Yami</cp:lastModifiedBy>
  <cp:lastPrinted>2024-03-25T07:50:00Z</cp:lastPrinted>
  <dcterms:modified xsi:type="dcterms:W3CDTF">2024-05-28T10:48:23Z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C0468BED6A9943E197E2C666BB9F3DAA_12</vt:lpwstr>
  </property>
</Properties>
</file>