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方正小标宋简体" w:cs="Times New Roman"/>
          <w:sz w:val="32"/>
          <w:szCs w:val="36"/>
        </w:rPr>
      </w:pPr>
    </w:p>
    <w:p>
      <w:pPr>
        <w:snapToGrid w:val="0"/>
        <w:jc w:val="center"/>
        <w:rPr>
          <w:rFonts w:ascii="Times New Roman" w:hAnsi="Times New Roman" w:eastAsia="方正小标宋简体" w:cs="Times New Roman"/>
          <w:sz w:val="32"/>
          <w:szCs w:val="36"/>
        </w:rPr>
      </w:pPr>
      <w:r>
        <w:rPr>
          <w:rFonts w:ascii="Times New Roman" w:hAnsi="Times New Roman" w:eastAsia="方正小标宋简体" w:cs="Times New Roman"/>
          <w:sz w:val="32"/>
          <w:szCs w:val="36"/>
        </w:rPr>
        <w:drawing>
          <wp:anchor distT="0" distB="0" distL="114300" distR="114300" simplePos="0" relativeHeight="251659264" behindDoc="0" locked="0" layoutInCell="1" allowOverlap="1">
            <wp:simplePos x="0" y="0"/>
            <wp:positionH relativeFrom="column">
              <wp:posOffset>4792980</wp:posOffset>
            </wp:positionH>
            <wp:positionV relativeFrom="paragraph">
              <wp:posOffset>71755</wp:posOffset>
            </wp:positionV>
            <wp:extent cx="1123950" cy="1085850"/>
            <wp:effectExtent l="0" t="0" r="0" b="0"/>
            <wp:wrapNone/>
            <wp:docPr id="2" name="图片 1" descr="微信图片_20220321164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20321164205.jpg"/>
                    <pic:cNvPicPr>
                      <a:picLocks noChangeAspect="1"/>
                    </pic:cNvPicPr>
                  </pic:nvPicPr>
                  <pic:blipFill>
                    <a:blip r:embed="rId4" cstate="print"/>
                    <a:stretch>
                      <a:fillRect/>
                    </a:stretch>
                  </pic:blipFill>
                  <pic:spPr>
                    <a:xfrm>
                      <a:off x="0" y="0"/>
                      <a:ext cx="1123950" cy="1085850"/>
                    </a:xfrm>
                    <a:prstGeom prst="rect">
                      <a:avLst/>
                    </a:prstGeom>
                  </pic:spPr>
                </pic:pic>
              </a:graphicData>
            </a:graphic>
          </wp:anchor>
        </w:drawing>
      </w:r>
    </w:p>
    <w:p>
      <w:pPr>
        <w:snapToGrid w:val="0"/>
        <w:jc w:val="center"/>
        <w:rPr>
          <w:rFonts w:ascii="Times New Roman" w:hAnsi="Times New Roman" w:eastAsia="方正小标宋简体" w:cs="Times New Roman"/>
          <w:b/>
          <w:sz w:val="36"/>
          <w:szCs w:val="36"/>
        </w:rPr>
      </w:pPr>
      <w:r>
        <w:rPr>
          <w:rFonts w:hint="eastAsia" w:ascii="Times New Roman" w:hAnsi="Times New Roman" w:eastAsia="方正小标宋简体" w:cs="Times New Roman"/>
          <w:b/>
          <w:sz w:val="36"/>
          <w:szCs w:val="36"/>
        </w:rPr>
        <w:t>开平市企业职工基本养老保险待遇领取</w:t>
      </w:r>
    </w:p>
    <w:p>
      <w:pPr>
        <w:snapToGrid w:val="0"/>
        <w:jc w:val="center"/>
        <w:rPr>
          <w:rFonts w:ascii="Times New Roman" w:hAnsi="Times New Roman" w:eastAsia="方正小标宋简体" w:cs="Times New Roman"/>
          <w:b/>
          <w:sz w:val="36"/>
          <w:szCs w:val="36"/>
        </w:rPr>
      </w:pPr>
      <w:r>
        <w:rPr>
          <w:rFonts w:hint="eastAsia" w:ascii="Times New Roman" w:hAnsi="Times New Roman" w:eastAsia="方正小标宋简体" w:cs="Times New Roman"/>
          <w:b/>
          <w:sz w:val="36"/>
          <w:szCs w:val="36"/>
        </w:rPr>
        <w:t>资格认证代办人承诺书</w:t>
      </w:r>
    </w:p>
    <w:p>
      <w:pPr>
        <w:snapToGrid w:val="0"/>
        <w:jc w:val="center"/>
        <w:rPr>
          <w:rFonts w:ascii="Times New Roman" w:hAnsi="Times New Roman" w:eastAsia="方正小标宋简体" w:cs="Times New Roman"/>
          <w:sz w:val="32"/>
          <w:szCs w:val="36"/>
        </w:rPr>
      </w:pPr>
    </w:p>
    <w:p>
      <w:pPr>
        <w:snapToGrid w:val="0"/>
        <w:rPr>
          <w:rFonts w:ascii="Times New Roman" w:hAnsi="Times New Roman" w:eastAsia="方正小标宋简体" w:cs="Times New Roman"/>
          <w:sz w:val="32"/>
          <w:szCs w:val="36"/>
        </w:rPr>
      </w:pPr>
    </w:p>
    <w:tbl>
      <w:tblPr>
        <w:tblStyle w:val="5"/>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843"/>
        <w:gridCol w:w="240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985" w:type="dxa"/>
            <w:vAlign w:val="center"/>
          </w:tcPr>
          <w:p>
            <w:pPr>
              <w:spacing w:line="400" w:lineRule="exact"/>
              <w:rPr>
                <w:rFonts w:ascii="宋体" w:hAnsi="宋体" w:eastAsia="宋体" w:cs="Times New Roman"/>
                <w:sz w:val="24"/>
                <w:szCs w:val="24"/>
              </w:rPr>
            </w:pPr>
            <w:r>
              <w:rPr>
                <w:rFonts w:hint="eastAsia" w:ascii="宋体" w:hAnsi="宋体" w:eastAsia="宋体" w:cs="Times New Roman"/>
                <w:sz w:val="24"/>
                <w:szCs w:val="24"/>
              </w:rPr>
              <w:t>资格认证姓名</w:t>
            </w:r>
          </w:p>
        </w:tc>
        <w:tc>
          <w:tcPr>
            <w:tcW w:w="1843" w:type="dxa"/>
            <w:vAlign w:val="center"/>
          </w:tcPr>
          <w:p>
            <w:pPr>
              <w:spacing w:line="400" w:lineRule="exact"/>
              <w:rPr>
                <w:rFonts w:ascii="宋体" w:hAnsi="宋体" w:eastAsia="宋体" w:cs="Times New Roman"/>
                <w:sz w:val="24"/>
                <w:szCs w:val="24"/>
              </w:rPr>
            </w:pPr>
          </w:p>
        </w:tc>
        <w:tc>
          <w:tcPr>
            <w:tcW w:w="2409" w:type="dxa"/>
            <w:vAlign w:val="center"/>
          </w:tcPr>
          <w:p>
            <w:pPr>
              <w:spacing w:line="276" w:lineRule="auto"/>
              <w:rPr>
                <w:rFonts w:ascii="宋体" w:hAnsi="宋体" w:eastAsia="宋体" w:cs="Times New Roman"/>
                <w:sz w:val="24"/>
                <w:szCs w:val="24"/>
              </w:rPr>
            </w:pPr>
            <w:r>
              <w:rPr>
                <w:rFonts w:hint="eastAsia" w:ascii="宋体" w:hAnsi="宋体" w:eastAsia="宋体" w:cs="Times New Roman"/>
                <w:sz w:val="24"/>
                <w:szCs w:val="24"/>
              </w:rPr>
              <w:t>资格认证身份证件号</w:t>
            </w:r>
          </w:p>
        </w:tc>
        <w:tc>
          <w:tcPr>
            <w:tcW w:w="3544" w:type="dxa"/>
            <w:vAlign w:val="center"/>
          </w:tcPr>
          <w:p>
            <w:pPr>
              <w:spacing w:line="276" w:lineRule="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85" w:type="dxa"/>
            <w:vAlign w:val="center"/>
          </w:tcPr>
          <w:p>
            <w:pPr>
              <w:spacing w:line="400" w:lineRule="exact"/>
              <w:rPr>
                <w:rFonts w:ascii="宋体" w:hAnsi="宋体" w:eastAsia="宋体" w:cs="Times New Roman"/>
                <w:sz w:val="24"/>
                <w:szCs w:val="24"/>
                <w:u w:val="single"/>
              </w:rPr>
            </w:pPr>
            <w:r>
              <w:rPr>
                <w:rFonts w:hint="eastAsia" w:ascii="宋体" w:hAnsi="宋体" w:eastAsia="宋体" w:cs="Times New Roman"/>
                <w:sz w:val="24"/>
                <w:szCs w:val="24"/>
              </w:rPr>
              <w:t>代办人姓名</w:t>
            </w:r>
          </w:p>
        </w:tc>
        <w:tc>
          <w:tcPr>
            <w:tcW w:w="1843" w:type="dxa"/>
            <w:vAlign w:val="center"/>
          </w:tcPr>
          <w:p>
            <w:pPr>
              <w:spacing w:line="400" w:lineRule="exact"/>
              <w:rPr>
                <w:rFonts w:ascii="宋体" w:hAnsi="宋体" w:eastAsia="宋体" w:cs="Times New Roman"/>
                <w:sz w:val="24"/>
                <w:szCs w:val="24"/>
                <w:u w:val="single"/>
              </w:rPr>
            </w:pPr>
          </w:p>
        </w:tc>
        <w:tc>
          <w:tcPr>
            <w:tcW w:w="2409" w:type="dxa"/>
            <w:vAlign w:val="center"/>
          </w:tcPr>
          <w:p>
            <w:pPr>
              <w:spacing w:line="276" w:lineRule="auto"/>
              <w:rPr>
                <w:rFonts w:ascii="宋体" w:hAnsi="宋体" w:eastAsia="宋体" w:cs="Times New Roman"/>
                <w:sz w:val="24"/>
                <w:szCs w:val="24"/>
                <w:u w:val="single"/>
              </w:rPr>
            </w:pPr>
            <w:r>
              <w:rPr>
                <w:rFonts w:hint="eastAsia" w:ascii="宋体" w:hAnsi="宋体" w:eastAsia="宋体" w:cs="Times New Roman"/>
                <w:sz w:val="24"/>
                <w:szCs w:val="24"/>
              </w:rPr>
              <w:t>代办人身份证件号</w:t>
            </w:r>
          </w:p>
        </w:tc>
        <w:tc>
          <w:tcPr>
            <w:tcW w:w="3544" w:type="dxa"/>
            <w:vAlign w:val="center"/>
          </w:tcPr>
          <w:p>
            <w:pPr>
              <w:spacing w:line="276" w:lineRule="auto"/>
              <w:rPr>
                <w:rFonts w:ascii="宋体" w:hAnsi="宋体" w:eastAsia="宋体" w:cs="Times New Roman"/>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985" w:type="dxa"/>
            <w:vAlign w:val="center"/>
          </w:tcPr>
          <w:p>
            <w:pPr>
              <w:spacing w:line="400" w:lineRule="exact"/>
              <w:rPr>
                <w:rFonts w:ascii="宋体" w:hAnsi="宋体" w:eastAsia="宋体" w:cs="Times New Roman"/>
                <w:sz w:val="24"/>
                <w:szCs w:val="24"/>
                <w:u w:val="single"/>
              </w:rPr>
            </w:pPr>
            <w:r>
              <w:rPr>
                <w:rFonts w:hint="eastAsia" w:ascii="宋体" w:hAnsi="宋体" w:eastAsia="宋体" w:cs="Times New Roman"/>
                <w:sz w:val="24"/>
                <w:szCs w:val="24"/>
              </w:rPr>
              <w:t>与认证人员关系</w:t>
            </w:r>
          </w:p>
        </w:tc>
        <w:tc>
          <w:tcPr>
            <w:tcW w:w="1843" w:type="dxa"/>
            <w:vAlign w:val="center"/>
          </w:tcPr>
          <w:p>
            <w:pPr>
              <w:spacing w:line="400" w:lineRule="exact"/>
              <w:rPr>
                <w:rFonts w:ascii="宋体" w:hAnsi="宋体" w:eastAsia="宋体" w:cs="Times New Roman"/>
                <w:sz w:val="24"/>
                <w:szCs w:val="24"/>
                <w:u w:val="single"/>
              </w:rPr>
            </w:pPr>
          </w:p>
        </w:tc>
        <w:tc>
          <w:tcPr>
            <w:tcW w:w="2409" w:type="dxa"/>
            <w:vAlign w:val="center"/>
          </w:tcPr>
          <w:p>
            <w:pPr>
              <w:spacing w:line="276" w:lineRule="auto"/>
              <w:rPr>
                <w:rFonts w:ascii="宋体" w:hAnsi="宋体" w:eastAsia="宋体" w:cs="Times New Roman"/>
                <w:sz w:val="24"/>
                <w:szCs w:val="24"/>
                <w:u w:val="single"/>
              </w:rPr>
            </w:pPr>
            <w:r>
              <w:rPr>
                <w:rFonts w:hint="eastAsia" w:ascii="宋体" w:hAnsi="宋体" w:eastAsia="宋体" w:cs="Times New Roman"/>
                <w:sz w:val="24"/>
                <w:szCs w:val="24"/>
              </w:rPr>
              <w:t>代办人联系电话</w:t>
            </w:r>
          </w:p>
        </w:tc>
        <w:tc>
          <w:tcPr>
            <w:tcW w:w="3544" w:type="dxa"/>
            <w:vAlign w:val="center"/>
          </w:tcPr>
          <w:p>
            <w:pPr>
              <w:spacing w:line="276" w:lineRule="auto"/>
              <w:rPr>
                <w:rFonts w:ascii="宋体" w:hAnsi="宋体" w:eastAsia="宋体" w:cs="Times New Roman"/>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985" w:type="dxa"/>
            <w:vAlign w:val="center"/>
          </w:tcPr>
          <w:p>
            <w:pPr>
              <w:spacing w:line="276" w:lineRule="auto"/>
              <w:rPr>
                <w:rFonts w:ascii="宋体" w:hAnsi="宋体" w:eastAsia="宋体" w:cs="Times New Roman"/>
                <w:sz w:val="24"/>
                <w:szCs w:val="24"/>
              </w:rPr>
            </w:pPr>
            <w:r>
              <w:rPr>
                <w:rFonts w:hint="eastAsia" w:ascii="宋体" w:hAnsi="宋体" w:eastAsia="宋体" w:cs="Times New Roman"/>
                <w:sz w:val="24"/>
                <w:szCs w:val="24"/>
              </w:rPr>
              <w:t>代办人联系地</w:t>
            </w:r>
          </w:p>
        </w:tc>
        <w:tc>
          <w:tcPr>
            <w:tcW w:w="7796" w:type="dxa"/>
            <w:gridSpan w:val="3"/>
            <w:vAlign w:val="center"/>
          </w:tcPr>
          <w:p>
            <w:pPr>
              <w:spacing w:line="276" w:lineRule="auto"/>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4"/>
          </w:tcPr>
          <w:p>
            <w:pPr>
              <w:adjustRightInd w:val="0"/>
              <w:snapToGrid w:val="0"/>
              <w:spacing w:line="480" w:lineRule="exact"/>
              <w:ind w:firstLine="420" w:firstLineChars="150"/>
              <w:jc w:val="left"/>
              <w:rPr>
                <w:rFonts w:ascii="宋体" w:hAnsi="宋体" w:eastAsia="宋体" w:cs="Times New Roman"/>
                <w:sz w:val="28"/>
                <w:szCs w:val="28"/>
              </w:rPr>
            </w:pPr>
            <w:r>
              <w:rPr>
                <w:rFonts w:hint="eastAsia" w:ascii="宋体" w:hAnsi="宋体" w:eastAsia="宋体" w:cs="Times New Roman"/>
                <w:sz w:val="28"/>
                <w:szCs w:val="28"/>
              </w:rPr>
              <w:t>现因资格认证人员：</w:t>
            </w:r>
          </w:p>
          <w:p>
            <w:pPr>
              <w:adjustRightInd w:val="0"/>
              <w:snapToGrid w:val="0"/>
              <w:spacing w:line="480" w:lineRule="exact"/>
              <w:ind w:firstLine="420" w:firstLineChars="150"/>
              <w:jc w:val="left"/>
              <w:rPr>
                <w:rFonts w:ascii="宋体" w:hAnsi="宋体" w:eastAsia="宋体" w:cs="Times New Roman"/>
                <w:sz w:val="28"/>
                <w:szCs w:val="28"/>
              </w:rPr>
            </w:pPr>
            <w:r>
              <w:rPr>
                <w:rFonts w:hint="eastAsia" w:ascii="宋体" w:hAnsi="宋体" w:eastAsia="宋体" w:cs="Times New Roman"/>
                <w:sz w:val="28"/>
                <w:szCs w:val="28"/>
              </w:rPr>
              <w:t>□年老体弱、行动不便</w:t>
            </w:r>
          </w:p>
          <w:p>
            <w:pPr>
              <w:adjustRightInd w:val="0"/>
              <w:snapToGrid w:val="0"/>
              <w:spacing w:line="480" w:lineRule="exact"/>
              <w:ind w:firstLine="420" w:firstLineChars="150"/>
              <w:jc w:val="left"/>
              <w:rPr>
                <w:rFonts w:ascii="宋体" w:hAnsi="宋体" w:eastAsia="宋体" w:cs="Times New Roman"/>
                <w:sz w:val="28"/>
                <w:szCs w:val="28"/>
              </w:rPr>
            </w:pPr>
            <w:r>
              <w:rPr>
                <w:rFonts w:hint="eastAsia" w:ascii="宋体" w:hAnsi="宋体" w:eastAsia="宋体" w:cs="Times New Roman"/>
                <w:sz w:val="28"/>
                <w:szCs w:val="28"/>
              </w:rPr>
              <w:t>□居住在</w:t>
            </w:r>
            <w:r>
              <w:rPr>
                <w:rFonts w:ascii="宋体" w:hAnsi="宋体" w:eastAsia="宋体" w:cs="Times New Roman"/>
                <w:sz w:val="28"/>
                <w:szCs w:val="28"/>
              </w:rPr>
              <w:t>国（</w:t>
            </w:r>
            <w:r>
              <w:rPr>
                <w:rFonts w:hint="eastAsia" w:ascii="宋体" w:hAnsi="宋体" w:eastAsia="宋体" w:cs="Times New Roman"/>
                <w:sz w:val="28"/>
                <w:szCs w:val="28"/>
              </w:rPr>
              <w:t>境</w:t>
            </w:r>
            <w:r>
              <w:rPr>
                <w:rFonts w:ascii="宋体" w:hAnsi="宋体" w:eastAsia="宋体" w:cs="Times New Roman"/>
                <w:sz w:val="28"/>
                <w:szCs w:val="28"/>
              </w:rPr>
              <w:t>）</w:t>
            </w:r>
            <w:r>
              <w:rPr>
                <w:rFonts w:hint="eastAsia" w:ascii="宋体" w:hAnsi="宋体" w:eastAsia="宋体" w:cs="Times New Roman"/>
                <w:sz w:val="28"/>
                <w:szCs w:val="28"/>
              </w:rPr>
              <w:t>外</w:t>
            </w:r>
          </w:p>
          <w:p>
            <w:pPr>
              <w:adjustRightInd w:val="0"/>
              <w:snapToGrid w:val="0"/>
              <w:spacing w:line="480" w:lineRule="exact"/>
              <w:ind w:firstLine="420" w:firstLineChars="150"/>
              <w:jc w:val="left"/>
              <w:rPr>
                <w:rFonts w:ascii="宋体" w:hAnsi="宋体" w:eastAsia="宋体" w:cs="Times New Roman"/>
                <w:sz w:val="28"/>
                <w:szCs w:val="28"/>
              </w:rPr>
            </w:pPr>
            <w:r>
              <w:rPr>
                <w:rFonts w:ascii="宋体" w:hAnsi="宋体" w:eastAsia="宋体" w:cs="Times New Roman"/>
                <w:sz w:val="28"/>
                <w:szCs w:val="28"/>
              </w:rPr>
              <w:t>暂无法</w:t>
            </w:r>
            <w:r>
              <w:rPr>
                <w:rFonts w:hint="eastAsia" w:ascii="宋体" w:hAnsi="宋体" w:eastAsia="宋体" w:cs="Times New Roman"/>
                <w:sz w:val="28"/>
                <w:szCs w:val="28"/>
              </w:rPr>
              <w:t>完成生物识别认证及前往经办窗口进行认证。本人受其委托前来代办资格认证，且已在开平市养老保险资格认证小程序提交认证资格人有关信息和材料，现本人做出如下承诺：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trPr>
        <w:tc>
          <w:tcPr>
            <w:tcW w:w="9781" w:type="dxa"/>
            <w:gridSpan w:val="4"/>
            <w:vAlign w:val="center"/>
          </w:tcPr>
          <w:p>
            <w:pPr>
              <w:adjustRightInd w:val="0"/>
              <w:snapToGrid w:val="0"/>
              <w:spacing w:line="480" w:lineRule="exact"/>
              <w:ind w:firstLine="551" w:firstLineChars="197"/>
              <w:rPr>
                <w:rFonts w:ascii="宋体" w:hAnsi="宋体" w:eastAsia="宋体" w:cs="Times New Roman"/>
                <w:sz w:val="28"/>
                <w:szCs w:val="28"/>
              </w:rPr>
            </w:pPr>
            <w:r>
              <w:rPr>
                <w:rFonts w:hint="eastAsia" w:ascii="宋体" w:hAnsi="宋体" w:eastAsia="宋体" w:cs="Times New Roman"/>
                <w:sz w:val="28"/>
                <w:szCs w:val="28"/>
              </w:rPr>
              <w:t>代办人受资格认证</w:t>
            </w:r>
            <w:r>
              <w:rPr>
                <w:rFonts w:ascii="宋体" w:hAnsi="宋体" w:eastAsia="宋体" w:cs="Times New Roman"/>
                <w:sz w:val="28"/>
                <w:szCs w:val="28"/>
              </w:rPr>
              <w:t>申请</w:t>
            </w:r>
            <w:r>
              <w:rPr>
                <w:rFonts w:hint="eastAsia" w:ascii="宋体" w:hAnsi="宋体" w:eastAsia="宋体" w:cs="Times New Roman"/>
                <w:sz w:val="28"/>
                <w:szCs w:val="28"/>
              </w:rPr>
              <w:t>人的</w:t>
            </w:r>
            <w:r>
              <w:rPr>
                <w:rFonts w:ascii="宋体" w:hAnsi="宋体" w:eastAsia="宋体" w:cs="Times New Roman"/>
                <w:sz w:val="28"/>
                <w:szCs w:val="28"/>
              </w:rPr>
              <w:t>委托，</w:t>
            </w:r>
            <w:r>
              <w:rPr>
                <w:rFonts w:hint="eastAsia" w:ascii="宋体" w:hAnsi="宋体" w:eastAsia="宋体" w:cs="Times New Roman"/>
                <w:sz w:val="28"/>
                <w:szCs w:val="28"/>
              </w:rPr>
              <w:t>代</w:t>
            </w:r>
            <w:r>
              <w:rPr>
                <w:rFonts w:ascii="宋体" w:hAnsi="宋体" w:eastAsia="宋体" w:cs="Times New Roman"/>
                <w:sz w:val="28"/>
                <w:szCs w:val="28"/>
              </w:rPr>
              <w:t>办养老保险待遇资格认证</w:t>
            </w:r>
            <w:r>
              <w:rPr>
                <w:rFonts w:hint="eastAsia" w:ascii="宋体" w:hAnsi="宋体" w:eastAsia="宋体" w:cs="Times New Roman"/>
                <w:sz w:val="28"/>
                <w:szCs w:val="28"/>
              </w:rPr>
              <w:t>。认证资格人</w:t>
            </w:r>
            <w:r>
              <w:rPr>
                <w:rFonts w:ascii="宋体" w:hAnsi="宋体" w:eastAsia="宋体" w:cs="Times New Roman"/>
                <w:sz w:val="28"/>
                <w:szCs w:val="28"/>
              </w:rPr>
              <w:t>已</w:t>
            </w:r>
            <w:r>
              <w:rPr>
                <w:rFonts w:hint="eastAsia" w:ascii="宋体" w:hAnsi="宋体" w:eastAsia="宋体" w:cs="Times New Roman"/>
                <w:sz w:val="28"/>
                <w:szCs w:val="28"/>
              </w:rPr>
              <w:t>按“开平市养老保险资格认证”小程序</w:t>
            </w:r>
            <w:r>
              <w:rPr>
                <w:rFonts w:ascii="宋体" w:hAnsi="宋体" w:eastAsia="宋体" w:cs="Times New Roman"/>
                <w:sz w:val="28"/>
                <w:szCs w:val="28"/>
              </w:rPr>
              <w:t>要求</w:t>
            </w:r>
            <w:r>
              <w:rPr>
                <w:rFonts w:hint="eastAsia" w:ascii="宋体" w:hAnsi="宋体" w:eastAsia="宋体" w:cs="Times New Roman"/>
                <w:sz w:val="28"/>
                <w:szCs w:val="28"/>
              </w:rPr>
              <w:t>上</w:t>
            </w:r>
            <w:r>
              <w:rPr>
                <w:rFonts w:ascii="宋体" w:hAnsi="宋体" w:eastAsia="宋体" w:cs="Times New Roman"/>
                <w:sz w:val="28"/>
                <w:szCs w:val="28"/>
              </w:rPr>
              <w:t>传</w:t>
            </w:r>
            <w:r>
              <w:rPr>
                <w:rFonts w:hint="eastAsia" w:ascii="宋体" w:hAnsi="宋体" w:eastAsia="宋体" w:cs="Times New Roman"/>
                <w:sz w:val="28"/>
                <w:szCs w:val="28"/>
              </w:rPr>
              <w:t>资料，在此郑重承诺，填报和提交的所有信息均真实、准确、完整、有效，并授权同意经办机构可通过有关部门查询本</w:t>
            </w:r>
            <w:r>
              <w:rPr>
                <w:rFonts w:ascii="宋体" w:hAnsi="宋体" w:eastAsia="宋体" w:cs="Times New Roman"/>
                <w:sz w:val="28"/>
                <w:szCs w:val="28"/>
              </w:rPr>
              <w:t>人</w:t>
            </w:r>
            <w:r>
              <w:rPr>
                <w:rFonts w:hint="eastAsia" w:ascii="宋体" w:hAnsi="宋体" w:eastAsia="宋体" w:cs="Times New Roman"/>
                <w:sz w:val="28"/>
                <w:szCs w:val="28"/>
              </w:rPr>
              <w:t>与承诺相关的个人信息，用于核实承诺内容的真实性。同时知悉，代办人如提供虚假情况及资料，愿协助</w:t>
            </w:r>
            <w:r>
              <w:rPr>
                <w:rFonts w:ascii="宋体" w:hAnsi="宋体" w:eastAsia="宋体" w:cs="Times New Roman"/>
                <w:sz w:val="28"/>
                <w:szCs w:val="28"/>
              </w:rPr>
              <w:t>追</w:t>
            </w:r>
            <w:r>
              <w:rPr>
                <w:rFonts w:hint="eastAsia" w:ascii="宋体" w:hAnsi="宋体" w:eastAsia="宋体" w:cs="Times New Roman"/>
                <w:sz w:val="28"/>
                <w:szCs w:val="28"/>
              </w:rPr>
              <w:t>回</w:t>
            </w:r>
            <w:r>
              <w:rPr>
                <w:rFonts w:ascii="宋体" w:hAnsi="宋体" w:eastAsia="宋体" w:cs="Times New Roman"/>
                <w:sz w:val="28"/>
                <w:szCs w:val="28"/>
              </w:rPr>
              <w:t>多发</w:t>
            </w:r>
            <w:r>
              <w:rPr>
                <w:rFonts w:hint="eastAsia" w:ascii="宋体" w:hAnsi="宋体" w:eastAsia="宋体" w:cs="Times New Roman"/>
                <w:sz w:val="28"/>
                <w:szCs w:val="28"/>
              </w:rPr>
              <w:t>放</w:t>
            </w:r>
            <w:r>
              <w:rPr>
                <w:rFonts w:ascii="宋体" w:hAnsi="宋体" w:eastAsia="宋体" w:cs="Times New Roman"/>
                <w:sz w:val="28"/>
                <w:szCs w:val="28"/>
              </w:rPr>
              <w:t>的</w:t>
            </w:r>
            <w:r>
              <w:rPr>
                <w:rFonts w:hint="eastAsia" w:ascii="宋体" w:hAnsi="宋体" w:eastAsia="宋体" w:cs="Times New Roman"/>
                <w:sz w:val="28"/>
                <w:szCs w:val="28"/>
              </w:rPr>
              <w:t>待遇，以及</w:t>
            </w:r>
            <w:r>
              <w:rPr>
                <w:rFonts w:ascii="宋体" w:hAnsi="宋体" w:eastAsia="宋体" w:cs="Times New Roman"/>
                <w:sz w:val="28"/>
                <w:szCs w:val="28"/>
              </w:rPr>
              <w:t>涉及其他</w:t>
            </w:r>
            <w:r>
              <w:rPr>
                <w:rFonts w:hint="eastAsia" w:ascii="宋体" w:hAnsi="宋体" w:eastAsia="宋体" w:cs="Times New Roman"/>
                <w:sz w:val="28"/>
                <w:szCs w:val="28"/>
              </w:rPr>
              <w:t>方面</w:t>
            </w:r>
            <w:r>
              <w:rPr>
                <w:rFonts w:ascii="宋体" w:hAnsi="宋体" w:eastAsia="宋体" w:cs="Times New Roman"/>
                <w:sz w:val="28"/>
                <w:szCs w:val="28"/>
              </w:rPr>
              <w:t>的</w:t>
            </w:r>
            <w:r>
              <w:rPr>
                <w:rFonts w:hint="eastAsia" w:ascii="宋体" w:hAnsi="宋体" w:eastAsia="宋体" w:cs="Times New Roman"/>
                <w:sz w:val="28"/>
                <w:szCs w:val="28"/>
              </w:rPr>
              <w:t>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781" w:type="dxa"/>
            <w:gridSpan w:val="4"/>
          </w:tcPr>
          <w:p>
            <w:pPr>
              <w:spacing w:line="400" w:lineRule="exact"/>
              <w:rPr>
                <w:rFonts w:ascii="宋体" w:hAnsi="宋体" w:eastAsia="宋体" w:cs="Times New Roman"/>
                <w:sz w:val="28"/>
                <w:szCs w:val="28"/>
              </w:rPr>
            </w:pPr>
          </w:p>
          <w:p>
            <w:pPr>
              <w:spacing w:line="400" w:lineRule="exact"/>
              <w:ind w:firstLine="2940" w:firstLineChars="1050"/>
              <w:rPr>
                <w:rFonts w:ascii="宋体" w:hAnsi="宋体" w:eastAsia="宋体" w:cs="Times New Roman"/>
                <w:sz w:val="28"/>
                <w:szCs w:val="28"/>
              </w:rPr>
            </w:pPr>
          </w:p>
          <w:p>
            <w:pPr>
              <w:spacing w:line="400" w:lineRule="exact"/>
              <w:ind w:firstLine="4060" w:firstLineChars="1450"/>
              <w:rPr>
                <w:rFonts w:ascii="宋体" w:hAnsi="宋体" w:eastAsia="宋体" w:cs="Times New Roman"/>
                <w:sz w:val="28"/>
                <w:szCs w:val="28"/>
              </w:rPr>
            </w:pPr>
            <w:r>
              <w:rPr>
                <w:rFonts w:hint="eastAsia" w:ascii="宋体" w:hAnsi="宋体" w:eastAsia="宋体" w:cs="Times New Roman"/>
                <w:sz w:val="28"/>
                <w:szCs w:val="28"/>
              </w:rPr>
              <w:t>代办人签名：</w:t>
            </w:r>
          </w:p>
          <w:p>
            <w:pPr>
              <w:spacing w:line="400" w:lineRule="exact"/>
              <w:ind w:firstLine="5460" w:firstLineChars="1950"/>
              <w:rPr>
                <w:rFonts w:ascii="宋体" w:hAnsi="宋体" w:eastAsia="宋体" w:cs="Times New Roman"/>
                <w:sz w:val="28"/>
                <w:szCs w:val="28"/>
              </w:rPr>
            </w:pPr>
            <w:r>
              <w:rPr>
                <w:rFonts w:hint="eastAsia" w:ascii="宋体" w:hAnsi="宋体" w:eastAsia="宋体" w:cs="Times New Roman"/>
                <w:sz w:val="28"/>
                <w:szCs w:val="28"/>
              </w:rPr>
              <w:t>年   月   日</w:t>
            </w:r>
          </w:p>
          <w:p>
            <w:pPr>
              <w:spacing w:line="400" w:lineRule="exact"/>
              <w:rPr>
                <w:rFonts w:ascii="宋体" w:hAnsi="宋体" w:eastAsia="宋体" w:cs="Times New Roman"/>
                <w:sz w:val="28"/>
                <w:szCs w:val="28"/>
              </w:rPr>
            </w:pPr>
          </w:p>
        </w:tc>
      </w:tr>
    </w:tbl>
    <w:p>
      <w:pPr>
        <w:adjustRightInd w:val="0"/>
        <w:snapToGrid w:val="0"/>
        <w:rPr>
          <w:rFonts w:hint="eastAsia"/>
        </w:rPr>
      </w:pPr>
    </w:p>
    <w:p>
      <w:pPr>
        <w:adjustRightInd w:val="0"/>
        <w:snapToGrid w:val="0"/>
        <w:rPr>
          <w:rFonts w:ascii="宋体" w:hAnsi="宋体" w:eastAsia="宋体"/>
          <w:sz w:val="24"/>
          <w:szCs w:val="24"/>
        </w:rPr>
      </w:pPr>
      <w:r>
        <w:rPr>
          <w:rFonts w:hint="eastAsia" w:ascii="宋体" w:hAnsi="宋体" w:eastAsia="宋体"/>
          <w:sz w:val="24"/>
          <w:szCs w:val="24"/>
        </w:rPr>
        <w:t>业务咨询电话：0750-2293352</w:t>
      </w:r>
      <w:bookmarkStart w:id="0" w:name="_GoBack"/>
      <w:bookmarkEnd w:id="0"/>
    </w:p>
    <w:sectPr>
      <w:pgSz w:w="11906" w:h="16838"/>
      <w:pgMar w:top="284" w:right="1797" w:bottom="28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WYzYzhiZDQ2YmNmMzVjZTM3ZTMzOGJkNzY4ZjIifQ=="/>
  </w:docVars>
  <w:rsids>
    <w:rsidRoot w:val="002B1608"/>
    <w:rsid w:val="000B590B"/>
    <w:rsid w:val="001374B0"/>
    <w:rsid w:val="001774E8"/>
    <w:rsid w:val="002B1608"/>
    <w:rsid w:val="003322E3"/>
    <w:rsid w:val="003832BB"/>
    <w:rsid w:val="003F58AC"/>
    <w:rsid w:val="004161E5"/>
    <w:rsid w:val="00472C32"/>
    <w:rsid w:val="004F4892"/>
    <w:rsid w:val="006727F8"/>
    <w:rsid w:val="006E63E9"/>
    <w:rsid w:val="00701102"/>
    <w:rsid w:val="00764D85"/>
    <w:rsid w:val="00801367"/>
    <w:rsid w:val="0087768F"/>
    <w:rsid w:val="00AB0B26"/>
    <w:rsid w:val="00B11260"/>
    <w:rsid w:val="00D05398"/>
    <w:rsid w:val="00D11C00"/>
    <w:rsid w:val="00D17195"/>
    <w:rsid w:val="00D73132"/>
    <w:rsid w:val="00D918D6"/>
    <w:rsid w:val="00DF39E3"/>
    <w:rsid w:val="00F41FCF"/>
    <w:rsid w:val="00FB497E"/>
    <w:rsid w:val="28495BB2"/>
    <w:rsid w:val="2A913BC8"/>
    <w:rsid w:val="31A737AC"/>
    <w:rsid w:val="72D60A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uiPriority w:val="99"/>
    <w:rPr>
      <w:sz w:val="18"/>
      <w:szCs w:val="18"/>
    </w:rPr>
  </w:style>
  <w:style w:type="character" w:customStyle="1" w:styleId="8">
    <w:name w:val="页眉 Char"/>
    <w:basedOn w:val="6"/>
    <w:link w:val="4"/>
    <w:autoRedefine/>
    <w:semiHidden/>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65</Words>
  <Characters>371</Characters>
  <Lines>3</Lines>
  <Paragraphs>1</Paragraphs>
  <TotalTime>15</TotalTime>
  <ScaleCrop>false</ScaleCrop>
  <LinksUpToDate>false</LinksUpToDate>
  <CharactersWithSpaces>435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2022-03-21T08:43:00Z</dcterms:created>
  <dc:creator>甄文瀚</dc:creator>
  <cp:lastModifiedBy>李瑞玲</cp:lastModifiedBy>
  <cp:lastPrinted>2021-05-01T02:16:00Z</cp:lastPrinted>
  <dcterms:modified xsi:type="dcterms:W3CDTF">2024-03-22T02:11:15Z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1AC775EDF4074FB68E3FA323D96DEE8B_13</vt:lpwstr>
  </property>
</Properties>
</file>