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fill="FFFFFF"/>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表1：</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color w:val="auto"/>
          <w:sz w:val="32"/>
          <w:szCs w:val="32"/>
          <w:shd w:val="clear" w:color="auto" w:fill="auto"/>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30"/>
          <w:szCs w:val="30"/>
          <w:shd w:val="clear" w:color="auto" w:fill="auto"/>
          <w:vertAlign w:val="baseline"/>
          <w:lang w:val="en-US" w:eastAsia="zh-CN"/>
        </w:rPr>
      </w:pPr>
      <w:r>
        <w:rPr>
          <w:rFonts w:hint="eastAsia" w:ascii="仿宋" w:hAnsi="仿宋" w:eastAsia="仿宋" w:cs="仿宋"/>
          <w:b/>
          <w:bCs/>
          <w:color w:val="auto"/>
          <w:sz w:val="30"/>
          <w:szCs w:val="30"/>
          <w:shd w:val="clear" w:color="auto" w:fill="auto"/>
          <w:vertAlign w:val="baseline"/>
          <w:lang w:val="en-US" w:eastAsia="zh-CN"/>
        </w:rPr>
        <w:t>开平市2023年水稻绿色高质高效示范创建项目千亩示范方申报表</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30"/>
          <w:szCs w:val="30"/>
          <w:shd w:val="clear" w:color="auto" w:fill="auto"/>
          <w:vertAlign w:val="baseline"/>
          <w:lang w:val="en-US" w:eastAsia="zh-CN"/>
        </w:rPr>
      </w:pPr>
    </w:p>
    <w:tbl>
      <w:tblPr>
        <w:tblStyle w:val="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415"/>
        <w:gridCol w:w="206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申报单位（镇、街）</w:t>
            </w:r>
          </w:p>
        </w:tc>
        <w:tc>
          <w:tcPr>
            <w:tcW w:w="7056" w:type="dxa"/>
            <w:gridSpan w:val="3"/>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负责人</w:t>
            </w: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060"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联系电话</w:t>
            </w:r>
          </w:p>
        </w:tc>
        <w:tc>
          <w:tcPr>
            <w:tcW w:w="2581"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示范方申报面积（亩）</w:t>
            </w: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060"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示范方往年平均晚造亩产量（干谷，kg）</w:t>
            </w:r>
          </w:p>
        </w:tc>
        <w:tc>
          <w:tcPr>
            <w:tcW w:w="2581"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43" w:type="dxa"/>
            <w:vMerge w:val="restart"/>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千亩示范方基本情况</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ab/>
            </w:r>
            <w:r>
              <w:rPr>
                <w:rFonts w:hint="eastAsia" w:ascii="仿宋" w:hAnsi="仿宋" w:eastAsia="仿宋" w:cs="仿宋"/>
                <w:b w:val="0"/>
                <w:bCs w:val="0"/>
                <w:color w:val="auto"/>
                <w:sz w:val="24"/>
                <w:szCs w:val="24"/>
                <w:shd w:val="clear" w:color="auto" w:fill="auto"/>
                <w:vertAlign w:val="baseline"/>
                <w:lang w:val="en-US" w:eastAsia="zh-CN"/>
              </w:rPr>
              <w:tab/>
            </w: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（村委会名称）</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A村委会</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B村委会</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合计</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exac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镇级农业部门审核意见</w:t>
            </w:r>
          </w:p>
        </w:tc>
        <w:tc>
          <w:tcPr>
            <w:tcW w:w="7056" w:type="dxa"/>
            <w:gridSpan w:val="3"/>
            <w:noWrap w:val="0"/>
            <w:vAlign w:val="top"/>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本单位申报开平市2023年水稻绿色高质高效示范创建项目千亩示范方，并承诺按要求落实相关工作。</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经办人：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农科所审核意见</w:t>
            </w:r>
          </w:p>
        </w:tc>
        <w:tc>
          <w:tcPr>
            <w:tcW w:w="7056" w:type="dxa"/>
            <w:gridSpan w:val="3"/>
            <w:noWrap w:val="0"/>
            <w:vAlign w:val="top"/>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情况属实，符合申报条件及要求，同意申报。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经办人：              （单位盖章）       年    月    日</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00" w:lineRule="exact"/>
        <w:ind w:left="0" w:right="0" w:rightChars="0"/>
        <w:jc w:val="left"/>
        <w:textAlignment w:val="auto"/>
        <w:rPr>
          <w:rFonts w:hint="eastAsia" w:ascii="宋体" w:hAnsi="宋体" w:eastAsia="宋体" w:cs="宋体"/>
          <w:b/>
          <w:bCs/>
          <w:i w:val="0"/>
          <w:caps w:val="0"/>
          <w:color w:val="auto"/>
          <w:spacing w:val="0"/>
          <w:kern w:val="0"/>
          <w:sz w:val="24"/>
          <w:szCs w:val="24"/>
          <w:u w:val="none"/>
          <w:shd w:val="clear" w:color="auto" w:fill="auto"/>
          <w:lang w:val="en-US" w:eastAsia="zh-CN" w:bidi="ar"/>
        </w:rPr>
      </w:pPr>
      <w:r>
        <w:rPr>
          <w:rFonts w:hint="eastAsia" w:ascii="仿宋" w:hAnsi="仿宋" w:eastAsia="仿宋" w:cs="仿宋"/>
          <w:i w:val="0"/>
          <w:caps w:val="0"/>
          <w:color w:val="auto"/>
          <w:spacing w:val="0"/>
          <w:kern w:val="0"/>
          <w:sz w:val="24"/>
          <w:szCs w:val="24"/>
          <w:shd w:val="clear" w:color="auto" w:fill="auto"/>
          <w:lang w:val="en-US" w:eastAsia="zh-CN" w:bidi="ar"/>
        </w:rPr>
        <w:t>以上资料一式2份。每个镇（街）申报数量不能超过2个。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00" w:lineRule="exact"/>
        <w:ind w:left="0" w:right="0" w:rightChars="0"/>
        <w:jc w:val="center"/>
        <w:textAlignment w:val="auto"/>
        <w:rPr>
          <w:rFonts w:hint="eastAsia" w:ascii="宋体" w:hAnsi="宋体" w:eastAsia="宋体" w:cs="宋体"/>
          <w:b/>
          <w:bCs/>
          <w:i w:val="0"/>
          <w:caps w:val="0"/>
          <w:color w:val="auto"/>
          <w:spacing w:val="0"/>
          <w:kern w:val="0"/>
          <w:sz w:val="36"/>
          <w:szCs w:val="36"/>
          <w:u w:val="none"/>
          <w:shd w:val="clear" w:color="auto" w:fill="auto"/>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700" w:lineRule="exact"/>
        <w:ind w:left="0" w:right="0" w:rightChars="0"/>
        <w:jc w:val="both"/>
        <w:textAlignment w:val="auto"/>
        <w:rPr>
          <w:rFonts w:hint="eastAsia" w:ascii="黑体" w:hAnsi="黑体" w:eastAsia="黑体" w:cs="黑体"/>
          <w:b w:val="0"/>
          <w:bCs w:val="0"/>
          <w:i w:val="0"/>
          <w:caps w:val="0"/>
          <w:color w:val="auto"/>
          <w:spacing w:val="0"/>
          <w:kern w:val="0"/>
          <w:sz w:val="52"/>
          <w:szCs w:val="52"/>
          <w:shd w:val="clear" w:color="auto" w:fill="auto"/>
          <w:lang w:val="en-US" w:eastAsia="zh-CN" w:bidi="ar"/>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32"/>
          <w:szCs w:val="32"/>
          <w:shd w:val="clear" w:color="auto" w:fill="auto"/>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表2：</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val="0"/>
          <w:color w:val="auto"/>
          <w:sz w:val="32"/>
          <w:szCs w:val="32"/>
          <w:shd w:val="clear" w:color="auto" w:fill="auto"/>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30"/>
          <w:szCs w:val="30"/>
          <w:shd w:val="clear" w:color="auto" w:fill="auto"/>
          <w:vertAlign w:val="baseline"/>
          <w:lang w:val="en-US" w:eastAsia="zh-CN"/>
        </w:rPr>
      </w:pPr>
      <w:r>
        <w:rPr>
          <w:rFonts w:hint="eastAsia" w:ascii="仿宋" w:hAnsi="仿宋" w:eastAsia="仿宋" w:cs="仿宋"/>
          <w:b/>
          <w:bCs/>
          <w:color w:val="auto"/>
          <w:sz w:val="30"/>
          <w:szCs w:val="30"/>
          <w:shd w:val="clear" w:color="auto" w:fill="auto"/>
          <w:vertAlign w:val="baseline"/>
          <w:lang w:val="en-US" w:eastAsia="zh-CN"/>
        </w:rPr>
        <w:t>开平市2023年水稻绿色高质高效示范创建项目万亩示范片申报表</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30"/>
          <w:szCs w:val="30"/>
          <w:shd w:val="clear" w:color="auto" w:fill="auto"/>
          <w:vertAlign w:val="baseline"/>
          <w:lang w:val="en-US" w:eastAsia="zh-CN"/>
        </w:rPr>
      </w:pPr>
    </w:p>
    <w:tbl>
      <w:tblPr>
        <w:tblStyle w:val="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415"/>
        <w:gridCol w:w="2060"/>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申报单位（镇、街）</w:t>
            </w:r>
          </w:p>
        </w:tc>
        <w:tc>
          <w:tcPr>
            <w:tcW w:w="7056" w:type="dxa"/>
            <w:gridSpan w:val="3"/>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负责人</w:t>
            </w: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060"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联系电话</w:t>
            </w:r>
          </w:p>
        </w:tc>
        <w:tc>
          <w:tcPr>
            <w:tcW w:w="2581"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示范片申报面积（亩）</w:t>
            </w: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060"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示范片往年平均晚造亩产量（干谷，kg）</w:t>
            </w:r>
          </w:p>
        </w:tc>
        <w:tc>
          <w:tcPr>
            <w:tcW w:w="2581"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43" w:type="dxa"/>
            <w:vMerge w:val="restart"/>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万亩示范片基本情况</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ab/>
            </w:r>
            <w:r>
              <w:rPr>
                <w:rFonts w:hint="eastAsia" w:ascii="仿宋" w:hAnsi="仿宋" w:eastAsia="仿宋" w:cs="仿宋"/>
                <w:b w:val="0"/>
                <w:bCs w:val="0"/>
                <w:color w:val="auto"/>
                <w:sz w:val="24"/>
                <w:szCs w:val="24"/>
                <w:shd w:val="clear" w:color="auto" w:fill="auto"/>
                <w:vertAlign w:val="baseline"/>
                <w:lang w:val="en-US" w:eastAsia="zh-CN"/>
              </w:rPr>
              <w:tab/>
            </w: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（村委会名称）</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A村委会</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B村委会</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43" w:type="dxa"/>
            <w:vMerge w:val="continue"/>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tc>
        <w:tc>
          <w:tcPr>
            <w:tcW w:w="2415"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合计</w:t>
            </w:r>
          </w:p>
        </w:tc>
        <w:tc>
          <w:tcPr>
            <w:tcW w:w="4641" w:type="dxa"/>
            <w:gridSpan w:val="2"/>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exac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镇级农业部门审核意见</w:t>
            </w:r>
          </w:p>
        </w:tc>
        <w:tc>
          <w:tcPr>
            <w:tcW w:w="7056" w:type="dxa"/>
            <w:gridSpan w:val="3"/>
            <w:noWrap w:val="0"/>
            <w:vAlign w:val="top"/>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本单位申报开平市2023年水稻绿色高质高效示范创建项目千亩示范方，并承诺按要求落实相关工作。</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经办人：              （单位盖章）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2543" w:type="dxa"/>
            <w:noWrap w:val="0"/>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农科所审核意见</w:t>
            </w:r>
          </w:p>
        </w:tc>
        <w:tc>
          <w:tcPr>
            <w:tcW w:w="7056" w:type="dxa"/>
            <w:gridSpan w:val="3"/>
            <w:noWrap w:val="0"/>
            <w:vAlign w:val="top"/>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情况属实，符合申报条件及要求，同意申报。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经办人：              （单位盖章）       年    月    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仿宋" w:hAnsi="仿宋" w:eastAsia="仿宋" w:cs="仿宋"/>
          <w:i w:val="0"/>
          <w:caps w:val="0"/>
          <w:color w:val="auto"/>
          <w:spacing w:val="0"/>
          <w:kern w:val="0"/>
          <w:sz w:val="32"/>
          <w:szCs w:val="32"/>
          <w:shd w:val="clear" w:color="auto" w:fill="auto"/>
          <w:lang w:val="en-US" w:eastAsia="zh-CN" w:bidi="ar"/>
        </w:rPr>
      </w:pPr>
      <w:r>
        <w:rPr>
          <w:rFonts w:hint="eastAsia" w:ascii="仿宋" w:hAnsi="仿宋" w:eastAsia="仿宋" w:cs="仿宋"/>
          <w:i w:val="0"/>
          <w:caps w:val="0"/>
          <w:color w:val="auto"/>
          <w:spacing w:val="0"/>
          <w:kern w:val="0"/>
          <w:sz w:val="24"/>
          <w:szCs w:val="24"/>
          <w:shd w:val="clear" w:color="auto" w:fill="auto"/>
          <w:lang w:val="en-US" w:eastAsia="zh-CN" w:bidi="ar"/>
        </w:rPr>
        <w:t>以上资料一式2份。每个镇（街）申报数量不能超过1个。万亩片可以相邻镇、街联合申报。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700" w:lineRule="exact"/>
        <w:ind w:left="0" w:right="0" w:rightChars="0"/>
        <w:jc w:val="center"/>
        <w:textAlignment w:val="auto"/>
        <w:rPr>
          <w:rFonts w:hint="eastAsia" w:ascii="黑体" w:hAnsi="黑体" w:eastAsia="黑体" w:cs="黑体"/>
          <w:b w:val="0"/>
          <w:bCs w:val="0"/>
          <w:i w:val="0"/>
          <w:caps w:val="0"/>
          <w:color w:val="auto"/>
          <w:spacing w:val="0"/>
          <w:kern w:val="0"/>
          <w:sz w:val="52"/>
          <w:szCs w:val="52"/>
          <w:shd w:val="clear" w:color="auto" w:fill="auto"/>
          <w:lang w:val="en-US" w:eastAsia="zh-CN" w:bidi="ar"/>
        </w:rPr>
      </w:pPr>
    </w:p>
    <w:p>
      <w:pPr>
        <w:shd w:val="clear" w:fill="FFFFFF"/>
        <w:jc w:val="left"/>
        <w:rPr>
          <w:rFonts w:hint="eastAsia" w:ascii="仿宋" w:hAnsi="仿宋" w:eastAsia="仿宋" w:cs="仿宋"/>
          <w:b w:val="0"/>
          <w:bCs w:val="0"/>
          <w:color w:val="auto"/>
          <w:sz w:val="32"/>
          <w:szCs w:val="32"/>
          <w:shd w:val="clear" w:color="auto" w:fill="auto"/>
          <w:lang w:val="en-US" w:eastAsia="zh-CN"/>
        </w:rPr>
      </w:pPr>
    </w:p>
    <w:p>
      <w:pPr>
        <w:shd w:val="clear" w:fill="FFFFFF"/>
        <w:jc w:val="left"/>
        <w:rPr>
          <w:rFonts w:hint="eastAsia" w:ascii="仿宋" w:hAnsi="仿宋" w:eastAsia="仿宋" w:cs="仿宋"/>
          <w:b w:val="0"/>
          <w:bCs w:val="0"/>
          <w:color w:val="auto"/>
          <w:sz w:val="32"/>
          <w:szCs w:val="32"/>
          <w:shd w:val="clear" w:color="auto" w:fill="auto"/>
          <w:lang w:val="en-US" w:eastAsia="zh-CN"/>
        </w:rPr>
      </w:pPr>
      <w:r>
        <w:rPr>
          <w:rFonts w:hint="eastAsia" w:ascii="仿宋" w:hAnsi="仿宋" w:eastAsia="仿宋" w:cs="仿宋"/>
          <w:b w:val="0"/>
          <w:bCs w:val="0"/>
          <w:color w:val="auto"/>
          <w:sz w:val="32"/>
          <w:szCs w:val="32"/>
          <w:shd w:val="clear" w:color="auto" w:fill="auto"/>
          <w:lang w:val="en-US" w:eastAsia="zh-CN"/>
        </w:rPr>
        <w:t>表3：</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30"/>
          <w:szCs w:val="30"/>
          <w:shd w:val="clear" w:color="auto" w:fill="auto"/>
          <w:vertAlign w:val="baseline"/>
          <w:lang w:val="en-US" w:eastAsia="zh-CN"/>
        </w:rPr>
      </w:pPr>
      <w:r>
        <w:rPr>
          <w:rFonts w:hint="eastAsia" w:ascii="仿宋" w:hAnsi="仿宋" w:eastAsia="仿宋" w:cs="仿宋"/>
          <w:b/>
          <w:bCs/>
          <w:color w:val="auto"/>
          <w:sz w:val="30"/>
          <w:szCs w:val="30"/>
          <w:shd w:val="clear" w:color="auto" w:fill="auto"/>
          <w:vertAlign w:val="baseline"/>
          <w:lang w:val="en-US" w:eastAsia="zh-CN"/>
        </w:rPr>
        <w:t>开平市2023年水稻绿色高质高效示范创建项目水稻全程生产托管服务百亩点建设申报表</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申报主体（盖章）                               申报时间：2023年  月  日</w:t>
      </w:r>
    </w:p>
    <w:tbl>
      <w:tblPr>
        <w:tblStyle w:val="3"/>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424"/>
        <w:gridCol w:w="1908"/>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084" w:type="dxa"/>
            <w:gridSpan w:val="4"/>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拟建1个水稻全程生产托管服务百亩点基本情况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1、申报主体</w:t>
            </w:r>
          </w:p>
        </w:tc>
        <w:tc>
          <w:tcPr>
            <w:tcW w:w="6688" w:type="dxa"/>
            <w:gridSpan w:val="3"/>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（种植大户姓名、合作社或农企名称）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2、示范区域地点</w:t>
            </w:r>
          </w:p>
        </w:tc>
        <w:tc>
          <w:tcPr>
            <w:tcW w:w="6688" w:type="dxa"/>
            <w:gridSpan w:val="3"/>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（具体到村委会）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3、负责人</w:t>
            </w:r>
          </w:p>
        </w:tc>
        <w:tc>
          <w:tcPr>
            <w:tcW w:w="2424"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（项目联系人）</w:t>
            </w:r>
          </w:p>
        </w:tc>
        <w:tc>
          <w:tcPr>
            <w:tcW w:w="1908"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4、联系电话</w:t>
            </w:r>
          </w:p>
        </w:tc>
        <w:tc>
          <w:tcPr>
            <w:tcW w:w="235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5、耕地承包面积(亩)</w:t>
            </w:r>
          </w:p>
        </w:tc>
        <w:tc>
          <w:tcPr>
            <w:tcW w:w="2424"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p>
        </w:tc>
        <w:tc>
          <w:tcPr>
            <w:tcW w:w="1908"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6、示范点往年晚造亩产量（干谷，kg）</w:t>
            </w:r>
          </w:p>
        </w:tc>
        <w:tc>
          <w:tcPr>
            <w:tcW w:w="235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7、申报点基本情况（从农田基础设施、地力、排灌条件、交通等方面）</w:t>
            </w:r>
          </w:p>
        </w:tc>
        <w:tc>
          <w:tcPr>
            <w:tcW w:w="6688" w:type="dxa"/>
            <w:gridSpan w:val="3"/>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仿宋" w:hAnsi="仿宋" w:eastAsia="仿宋" w:cs="仿宋"/>
                <w:b w:val="0"/>
                <w:bCs w:val="0"/>
                <w:color w:val="auto"/>
                <w:kern w:val="0"/>
                <w:sz w:val="24"/>
                <w:szCs w:val="24"/>
                <w:shd w:val="clear" w:color="auto" w:fill="auto"/>
                <w:vertAlign w:val="baseline"/>
                <w:lang w:val="en-US" w:eastAsia="zh-CN" w:bidi="ar"/>
              </w:rPr>
            </w:pPr>
            <w:r>
              <w:rPr>
                <w:rFonts w:hint="eastAsia" w:ascii="仿宋" w:hAnsi="仿宋" w:eastAsia="仿宋" w:cs="仿宋"/>
                <w:b w:val="0"/>
                <w:bCs w:val="0"/>
                <w:color w:val="auto"/>
                <w:kern w:val="2"/>
                <w:sz w:val="24"/>
                <w:szCs w:val="24"/>
                <w:shd w:val="clear" w:color="auto" w:fill="auto"/>
                <w:vertAlign w:val="baseline"/>
                <w:lang w:val="en-US" w:eastAsia="zh-CN" w:bidi="ar-SA"/>
              </w:rPr>
              <w:t>（申报材料需要个人身份证复印件或者单位营业执照复印件及法人代表身份证复印件.土地流转合同复印件。）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84" w:type="dxa"/>
            <w:gridSpan w:val="4"/>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二、百亩点申报主体基本情况（可详细列举）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8、拥有农用机械设备等；曾承担相关农业示范项目经验、或获得省、市农业相关奖励荣誉称号等，能证明各项能力符合项目任务要求。</w:t>
            </w:r>
          </w:p>
        </w:tc>
        <w:tc>
          <w:tcPr>
            <w:tcW w:w="6688" w:type="dxa"/>
            <w:gridSpan w:val="3"/>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（提供相应证明材料复印件）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84" w:type="dxa"/>
            <w:gridSpan w:val="4"/>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三、审核意见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239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9、所在镇（街）农业部门审核意见</w:t>
            </w:r>
          </w:p>
        </w:tc>
        <w:tc>
          <w:tcPr>
            <w:tcW w:w="2424"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同意申报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经办人签名：</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（盖章）</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月  日</w:t>
            </w:r>
          </w:p>
        </w:tc>
        <w:tc>
          <w:tcPr>
            <w:tcW w:w="1908"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10、农科所审核意见</w:t>
            </w:r>
          </w:p>
        </w:tc>
        <w:tc>
          <w:tcPr>
            <w:tcW w:w="2356" w:type="dxa"/>
            <w:vAlign w:val="center"/>
          </w:tcPr>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同意申报   </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经办人签名：</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（盖章）</w:t>
            </w:r>
          </w:p>
          <w:p>
            <w:pPr>
              <w:keepNext w:val="0"/>
              <w:keepLines w:val="0"/>
              <w:pageBreakBefore w:val="0"/>
              <w:widowControl w:val="0"/>
              <w:shd w:val="clear" w:fill="FFFFFF"/>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shd w:val="clear" w:color="auto" w:fill="auto"/>
                <w:vertAlign w:val="baseline"/>
                <w:lang w:val="en-US" w:eastAsia="zh-CN"/>
              </w:rPr>
            </w:pPr>
            <w:r>
              <w:rPr>
                <w:rFonts w:hint="eastAsia" w:ascii="仿宋" w:hAnsi="仿宋" w:eastAsia="仿宋" w:cs="仿宋"/>
                <w:b w:val="0"/>
                <w:bCs w:val="0"/>
                <w:color w:val="auto"/>
                <w:sz w:val="24"/>
                <w:szCs w:val="24"/>
                <w:shd w:val="clear" w:color="auto" w:fill="auto"/>
                <w:vertAlign w:val="baseline"/>
                <w:lang w:val="en-US" w:eastAsia="zh-CN"/>
              </w:rPr>
              <w:t xml:space="preserve">      月  日</w:t>
            </w:r>
          </w:p>
        </w:tc>
      </w:tr>
    </w:tbl>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NjkyOWVhNTc3ZjdlM2RhMWRmMmVmMGRlY2Q1OTcifQ=="/>
  </w:docVars>
  <w:rsids>
    <w:rsidRoot w:val="00000000"/>
    <w:rsid w:val="7C2E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九尾猫</cp:lastModifiedBy>
  <dcterms:modified xsi:type="dcterms:W3CDTF">2023-08-28T01:22:32Z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DDF82F2A292549B0A9DF1F60BC72301B_12</vt:lpwstr>
  </property>
</Properties>
</file>