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</w:pPr>
      <w:r>
        <w:rPr>
          <w:rFonts w:hint="eastAsia" w:eastAsia="黑体"/>
          <w:bCs/>
          <w:snapToGrid w:val="0"/>
          <w:kern w:val="32"/>
          <w:sz w:val="28"/>
          <w:szCs w:val="28"/>
        </w:rPr>
        <w:t>附件1</w:t>
      </w:r>
      <w:bookmarkStart w:id="0" w:name="_GoBack"/>
      <w:bookmarkEnd w:id="0"/>
    </w:p>
    <w:p>
      <w:pPr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2022年度开平市基本养老金领取资格</w:t>
      </w:r>
    </w:p>
    <w:p>
      <w:pPr>
        <w:spacing w:line="460" w:lineRule="exact"/>
        <w:jc w:val="center"/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协助认证网点名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单</w:t>
      </w:r>
    </w:p>
    <w:tbl>
      <w:tblPr>
        <w:tblStyle w:val="4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9"/>
        <w:gridCol w:w="2750"/>
        <w:gridCol w:w="395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所属区域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办公地址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三埠街道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三埠街道办事处公共服务中心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荻海思明路1号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（三埠街道办事处内）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2320070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2216996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长沙街道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长沙街道公共服务中心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长沙良园路33号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（长沙街道办事处内）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水口镇大福中路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水口镇</w:t>
            </w: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>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2712502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月山镇深宁西路居月花园B幢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2789196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"http://poi.mapbar.com/jiangmen/kaiping.html" \t "_blank" \o "江门市开平市地图" </w:instrText>
            </w:r>
            <w:r>
              <w:fldChar w:fldCharType="separate"/>
            </w:r>
            <w:r>
              <w:rPr>
                <w:sz w:val="24"/>
                <w:szCs w:val="24"/>
              </w:rPr>
              <w:t>开平市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沙塘镇沙塘圩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（沙塘镇政府内）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2889828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苍城镇工业园三区13号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2822425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龙胜镇长龙东路6号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（龙胜镇政府内）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2855567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  <w:r>
              <w:rPr>
                <w:sz w:val="24"/>
                <w:szCs w:val="24"/>
              </w:rPr>
              <w:t>中侨街4号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（大沙镇政府侧）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马冈镇马冈圩永宁街1号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（马冈镇政府内）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2876277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塘口镇水边开发区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（塘口镇政府内）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2677529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赤坎镇北郊路73号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（赤坎镇政府内）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2612157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百合镇325国道乌金开发区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百合镇政府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2511867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蚬冈镇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兴华路3号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蚬冈镇政府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2522155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金鸡镇文乐街6号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（金鸡镇政府内）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2555385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赤水镇赤水圩堤南路46号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（赤水镇政府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2577295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WQ2MDQzZGZiZjk0YWIyZjMxNDNjMzI4MjcwN2UifQ=="/>
  </w:docVars>
  <w:rsids>
    <w:rsidRoot w:val="00BF5E20"/>
    <w:rsid w:val="00030275"/>
    <w:rsid w:val="000568AF"/>
    <w:rsid w:val="00066FBB"/>
    <w:rsid w:val="000706ED"/>
    <w:rsid w:val="0010465D"/>
    <w:rsid w:val="00173F13"/>
    <w:rsid w:val="001B1C69"/>
    <w:rsid w:val="002B1D1E"/>
    <w:rsid w:val="002D63B1"/>
    <w:rsid w:val="00310DAB"/>
    <w:rsid w:val="0033161F"/>
    <w:rsid w:val="00335800"/>
    <w:rsid w:val="00350C4A"/>
    <w:rsid w:val="003F663A"/>
    <w:rsid w:val="00411F37"/>
    <w:rsid w:val="00450075"/>
    <w:rsid w:val="00496C28"/>
    <w:rsid w:val="004B4F34"/>
    <w:rsid w:val="005845AE"/>
    <w:rsid w:val="00591107"/>
    <w:rsid w:val="005D3728"/>
    <w:rsid w:val="005E6B4D"/>
    <w:rsid w:val="0062621F"/>
    <w:rsid w:val="006E1F7C"/>
    <w:rsid w:val="00734FA7"/>
    <w:rsid w:val="0076719A"/>
    <w:rsid w:val="007A04FC"/>
    <w:rsid w:val="007A2FD0"/>
    <w:rsid w:val="007F78A0"/>
    <w:rsid w:val="008045E6"/>
    <w:rsid w:val="00811D70"/>
    <w:rsid w:val="008232EE"/>
    <w:rsid w:val="00846870"/>
    <w:rsid w:val="0088303E"/>
    <w:rsid w:val="008A4D9F"/>
    <w:rsid w:val="00931091"/>
    <w:rsid w:val="00981917"/>
    <w:rsid w:val="009A7C05"/>
    <w:rsid w:val="009D7A6D"/>
    <w:rsid w:val="009E5F66"/>
    <w:rsid w:val="00A06D2A"/>
    <w:rsid w:val="00A719D6"/>
    <w:rsid w:val="00A7450A"/>
    <w:rsid w:val="00A954D3"/>
    <w:rsid w:val="00AB6C26"/>
    <w:rsid w:val="00B057BD"/>
    <w:rsid w:val="00B264E5"/>
    <w:rsid w:val="00B736DF"/>
    <w:rsid w:val="00B942DC"/>
    <w:rsid w:val="00BF0C7A"/>
    <w:rsid w:val="00BF5E20"/>
    <w:rsid w:val="00C57320"/>
    <w:rsid w:val="00C7533D"/>
    <w:rsid w:val="00C77625"/>
    <w:rsid w:val="00DF11C4"/>
    <w:rsid w:val="00E92CE1"/>
    <w:rsid w:val="00EA2E62"/>
    <w:rsid w:val="00EF7B89"/>
    <w:rsid w:val="00F140EC"/>
    <w:rsid w:val="00F3248D"/>
    <w:rsid w:val="00F72E91"/>
    <w:rsid w:val="00FF0A9E"/>
    <w:rsid w:val="06134280"/>
    <w:rsid w:val="06B66DF1"/>
    <w:rsid w:val="11F4388E"/>
    <w:rsid w:val="21C04325"/>
    <w:rsid w:val="21D55B02"/>
    <w:rsid w:val="27CA6148"/>
    <w:rsid w:val="28C144EA"/>
    <w:rsid w:val="2DBB75A3"/>
    <w:rsid w:val="393B40F9"/>
    <w:rsid w:val="4AFD15AA"/>
    <w:rsid w:val="55C83D0F"/>
    <w:rsid w:val="55E667B3"/>
    <w:rsid w:val="5AF1336C"/>
    <w:rsid w:val="5C8B30E2"/>
    <w:rsid w:val="5D237E4A"/>
    <w:rsid w:val="60416A22"/>
    <w:rsid w:val="656C4F9A"/>
    <w:rsid w:val="6AEE7124"/>
    <w:rsid w:val="6CC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505</Words>
  <Characters>616</Characters>
  <Lines>5</Lines>
  <Paragraphs>1</Paragraphs>
  <TotalTime>6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2022-04-01T01:05:00Z</dcterms:created>
  <dc:creator>Chinese User</dc:creator>
  <cp:lastModifiedBy>WPS_1641534526</cp:lastModifiedBy>
  <cp:lastPrinted>2020-03-19T02:38:00Z</cp:lastPrinted>
  <dcterms:modified xsi:type="dcterms:W3CDTF">2023-04-27T07:04:21Z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770305914E2E4FA1A8B086A50DE8F8B5</vt:lpwstr>
  </property>
</Properties>
</file>