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bCs/>
          <w:sz w:val="32"/>
          <w:szCs w:val="32"/>
        </w:rPr>
        <w:t>开平市城区智慧停车项目收费方案听证会</w:t>
      </w: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旁听人员报名表</w:t>
      </w:r>
    </w:p>
    <w:bookmarkEnd w:id="0"/>
    <w:p>
      <w:pPr>
        <w:rPr>
          <w:rFonts w:hint="eastAsia" w:ascii="宋体" w:hAnsi="宋体"/>
          <w:sz w:val="28"/>
          <w:szCs w:val="28"/>
        </w:rPr>
      </w:pPr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62"/>
        <w:gridCol w:w="806"/>
        <w:gridCol w:w="1134"/>
        <w:gridCol w:w="1417"/>
        <w:gridCol w:w="1134"/>
        <w:gridCol w:w="844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程度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号码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居住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地址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担任何种其他社会职务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101" w:type="dxa"/>
            <w:gridSpan w:val="7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spacing w:line="44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44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旁听人员注意事项</w:t>
      </w:r>
    </w:p>
    <w:p>
      <w:pPr>
        <w:spacing w:line="4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</w:p>
    <w:p>
      <w:pPr>
        <w:numPr>
          <w:ilvl w:val="0"/>
          <w:numId w:val="1"/>
        </w:numPr>
        <w:spacing w:line="4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能依时参加听证会；</w:t>
      </w:r>
    </w:p>
    <w:p>
      <w:pPr>
        <w:numPr>
          <w:ilvl w:val="0"/>
          <w:numId w:val="1"/>
        </w:numPr>
        <w:spacing w:line="4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能遵守听证会各项纪律和注意事项；</w:t>
      </w:r>
    </w:p>
    <w:p>
      <w:pPr>
        <w:numPr>
          <w:ilvl w:val="0"/>
          <w:numId w:val="1"/>
        </w:num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旁听人员不得在听证会上发言、提问，不得有妨碍听证秩序的行为。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43B5D"/>
    <w:multiLevelType w:val="singleLevel"/>
    <w:tmpl w:val="02E43B5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OTU0YmRhYzg1NDI3NzI3ZmQzODhlNGNmOTVjY2EifQ=="/>
  </w:docVars>
  <w:rsids>
    <w:rsidRoot w:val="00F01511"/>
    <w:rsid w:val="000139BC"/>
    <w:rsid w:val="0005091D"/>
    <w:rsid w:val="000939C9"/>
    <w:rsid w:val="000B3D08"/>
    <w:rsid w:val="000D1FA6"/>
    <w:rsid w:val="0010124C"/>
    <w:rsid w:val="001348DD"/>
    <w:rsid w:val="00135727"/>
    <w:rsid w:val="00165775"/>
    <w:rsid w:val="001C1535"/>
    <w:rsid w:val="001D2E4E"/>
    <w:rsid w:val="001E74D6"/>
    <w:rsid w:val="001F02CF"/>
    <w:rsid w:val="0023160C"/>
    <w:rsid w:val="00286C9D"/>
    <w:rsid w:val="002D1A9A"/>
    <w:rsid w:val="002D7623"/>
    <w:rsid w:val="00301A0D"/>
    <w:rsid w:val="00311732"/>
    <w:rsid w:val="0032406C"/>
    <w:rsid w:val="00341801"/>
    <w:rsid w:val="00426EA2"/>
    <w:rsid w:val="00480FC0"/>
    <w:rsid w:val="004A13F6"/>
    <w:rsid w:val="004E583D"/>
    <w:rsid w:val="004F4A0A"/>
    <w:rsid w:val="004F6314"/>
    <w:rsid w:val="005A575B"/>
    <w:rsid w:val="005D0523"/>
    <w:rsid w:val="00636B9B"/>
    <w:rsid w:val="00654443"/>
    <w:rsid w:val="006B4CBC"/>
    <w:rsid w:val="00786C8C"/>
    <w:rsid w:val="00803B85"/>
    <w:rsid w:val="008C6CDB"/>
    <w:rsid w:val="00900D63"/>
    <w:rsid w:val="0092267F"/>
    <w:rsid w:val="00924E39"/>
    <w:rsid w:val="009A497E"/>
    <w:rsid w:val="009D4638"/>
    <w:rsid w:val="00A11F2E"/>
    <w:rsid w:val="00A25ABD"/>
    <w:rsid w:val="00A60118"/>
    <w:rsid w:val="00AC67F8"/>
    <w:rsid w:val="00B019E9"/>
    <w:rsid w:val="00B558C1"/>
    <w:rsid w:val="00C03610"/>
    <w:rsid w:val="00CA034C"/>
    <w:rsid w:val="00CA3C55"/>
    <w:rsid w:val="00CE15D3"/>
    <w:rsid w:val="00D90145"/>
    <w:rsid w:val="00DA3E4B"/>
    <w:rsid w:val="00DB3244"/>
    <w:rsid w:val="00DF4950"/>
    <w:rsid w:val="00DF7232"/>
    <w:rsid w:val="00E2497E"/>
    <w:rsid w:val="00E25FFB"/>
    <w:rsid w:val="00E52377"/>
    <w:rsid w:val="00E57FF7"/>
    <w:rsid w:val="00EB06F2"/>
    <w:rsid w:val="00EB0FE4"/>
    <w:rsid w:val="00EB2324"/>
    <w:rsid w:val="00ED29C4"/>
    <w:rsid w:val="00EE3B04"/>
    <w:rsid w:val="00EE7B06"/>
    <w:rsid w:val="00EF471C"/>
    <w:rsid w:val="00F01511"/>
    <w:rsid w:val="00F31760"/>
    <w:rsid w:val="00F559D7"/>
    <w:rsid w:val="00FB23E4"/>
    <w:rsid w:val="00FB65CA"/>
    <w:rsid w:val="00FE76E0"/>
    <w:rsid w:val="21A264A2"/>
    <w:rsid w:val="25223C73"/>
    <w:rsid w:val="293D4CBB"/>
    <w:rsid w:val="2B25319D"/>
    <w:rsid w:val="33507C0B"/>
    <w:rsid w:val="352430BE"/>
    <w:rsid w:val="37126EEB"/>
    <w:rsid w:val="40FC10DF"/>
    <w:rsid w:val="41BC2D26"/>
    <w:rsid w:val="478D1F76"/>
    <w:rsid w:val="66472849"/>
    <w:rsid w:val="6BB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firstLine="720"/>
    </w:pPr>
    <w:rPr>
      <w:sz w:val="3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firstLine="540" w:firstLineChars="180"/>
    </w:pPr>
    <w:rPr>
      <w:sz w:val="3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keda</Company>
  <Pages>1</Pages>
  <Words>149</Words>
  <Characters>149</Characters>
  <Lines>1</Lines>
  <Paragraphs>1</Paragraphs>
  <TotalTime>43</TotalTime>
  <ScaleCrop>false</ScaleCrop>
  <LinksUpToDate>false</LinksUpToDate>
  <CharactersWithSpaces>149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2015-11-12T08:44:00Z</dcterms:created>
  <dc:creator>user</dc:creator>
  <cp:lastModifiedBy>一八七二</cp:lastModifiedBy>
  <cp:lastPrinted>2022-06-13T05:31:00Z</cp:lastPrinted>
  <dcterms:modified xsi:type="dcterms:W3CDTF">2022-07-07T12:33:10Z</dcterms:modified>
  <dc:title>开价函〔2013〕号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5B82822C27104C7B9C94BEBADB7685E3</vt:lpwstr>
  </property>
</Properties>
</file>