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pict>
          <v:group id="_x0000_s1026" o:spid="_x0000_s1026" o:spt="203" style="position:absolute;left:0pt;margin-left:-82.2pt;margin-top:-28.3pt;height:709.5pt;width:594pt;z-index:251659264;mso-width-relative:page;mso-height-relative:page;" coordorigin="-367,2329" coordsize="11880,13042">
            <o:lock v:ext="edit" aspectratio="f"/>
            <v:group id="_x0000_s1027" o:spid="_x0000_s1027" o:spt="203" style="position:absolute;left:-367;top:2329;height:1076;width:11880;" coordorigin="-367,2326" coordsize="11880,1076">
              <o:lock v:ext="edit" aspectratio="f"/>
              <v:shape id="_x0000_s1028" o:spid="_x0000_s1028" o:spt="202" type="#_x0000_t202" style="position:absolute;left:-367;top:2326;height:1076;width:11880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color w:val="FF0000"/>
                          <w:spacing w:val="113"/>
                          <w:sz w:val="58"/>
                          <w:szCs w:val="58"/>
                          <w:lang w:val="en-US" w:eastAsia="zh-CN"/>
                        </w:rPr>
                      </w:pPr>
                      <w:r>
                        <w:rPr>
                          <w:rFonts w:ascii="方正小标宋简体" w:eastAsia="方正小标宋简体"/>
                          <w:color w:val="FF0000"/>
                          <w:spacing w:val="208"/>
                          <w:sz w:val="58"/>
                          <w:szCs w:val="58"/>
                        </w:rPr>
                        <w:t xml:space="preserve"> 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102"/>
                          <w:sz w:val="58"/>
                          <w:szCs w:val="58"/>
                          <w:lang w:eastAsia="zh-CN"/>
                        </w:rPr>
                        <w:t>广东省开平市科工商务局</w:t>
                      </w:r>
                    </w:p>
                  </w:txbxContent>
                </v:textbox>
              </v:shape>
              <v:line id="_x0000_s1029" o:spid="_x0000_s1029" o:spt="20" style="position:absolute;left:848;top:3353;height:0;width:9638;" filled="f" stroked="t" coordsize="21600,21600">
                <v:path arrowok="t"/>
                <v:fill on="f" focussize="0,0"/>
                <v:stroke weight="6pt" color="#FF0000" linestyle="thickThin"/>
                <v:imagedata o:title=""/>
                <o:lock v:ext="edit" aspectratio="f"/>
              </v:line>
            </v:group>
            <v:line id="_x0000_s1030" o:spid="_x0000_s1030" o:spt="20" style="position:absolute;left:881;top:15371;height:0;width:9723;" filled="f" stroked="t" coordsize="21600,21600">
              <v:path arrowok="t"/>
              <v:fill on="f" focussize="0,0"/>
              <v:stroke weight="6pt" color="#FF0000" linestyle="thinThick"/>
              <v:imagedata o:title=""/>
              <o:lock v:ext="edit" aspectratio="f"/>
            </v:line>
            <w10:anchorlock/>
          </v:group>
        </w:pic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eastAsia="仿宋_GB2312"/>
          <w:sz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关于公开征求《开平市支持纺织服装产业发展九条措施》公众意见的公告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  <w:t>为贯彻落实开平市委、市政府关于“企业服务年”工作部署，促进我市纺织服装产业高质量发展，将我市打造成为“先进制造强市”，我局牵头起草了《开平市支持纺织服装产业发展九条措施》，并根据有关部门、企业和专家意见进行了修改完善。现面向社会公众公开征求意见，本次公示期限为7个工作日，自2022年6月21日至6月29日，请社会各界人士提出宝贵意见和建议，并及时向我局反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  <w:t>（联系人：林敏刚 联系电话：0750-2215227  0750-2317988）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18" w:leftChars="304" w:right="0" w:hanging="1280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开平市支持纺织服装产业发展九条措施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18" w:leftChars="304" w:right="0" w:hanging="1280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开平市科工商务局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2022年6月21日</w:t>
      </w:r>
    </w:p>
    <w:p>
      <w:pPr>
        <w:spacing w:line="560" w:lineRule="exact"/>
      </w:pPr>
    </w:p>
    <w:p>
      <w:pPr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</w:t>
      </w:r>
    </w:p>
    <w:sectPr>
      <w:pgSz w:w="11906" w:h="16838"/>
      <w:pgMar w:top="1984" w:right="1587" w:bottom="1531" w:left="1474" w:header="851" w:footer="1417" w:gutter="0"/>
      <w:cols w:space="0" w:num="1"/>
      <w:rtlGutter w:val="0"/>
      <w:docGrid w:type="linesAndChars" w:linePitch="5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1D82DBAB-F5D4-49A6-AE83-65F5669A942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27CBD022-C632-4187-96C6-6D021A22BF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348C72-BB01-424A-BF0D-1DB5657A070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9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069"/>
    <w:rsid w:val="0006135B"/>
    <w:rsid w:val="00071C86"/>
    <w:rsid w:val="00146AC7"/>
    <w:rsid w:val="00185DDE"/>
    <w:rsid w:val="00250645"/>
    <w:rsid w:val="0026593E"/>
    <w:rsid w:val="00271A1A"/>
    <w:rsid w:val="002B5899"/>
    <w:rsid w:val="002D5092"/>
    <w:rsid w:val="0033084B"/>
    <w:rsid w:val="003E5807"/>
    <w:rsid w:val="00444616"/>
    <w:rsid w:val="004F4C53"/>
    <w:rsid w:val="005013DA"/>
    <w:rsid w:val="00552457"/>
    <w:rsid w:val="005B0E7F"/>
    <w:rsid w:val="00620069"/>
    <w:rsid w:val="00694D3B"/>
    <w:rsid w:val="006F0F5B"/>
    <w:rsid w:val="006F6628"/>
    <w:rsid w:val="00715C35"/>
    <w:rsid w:val="00736389"/>
    <w:rsid w:val="0076691A"/>
    <w:rsid w:val="0078562F"/>
    <w:rsid w:val="007C729C"/>
    <w:rsid w:val="007F0D5E"/>
    <w:rsid w:val="00810BB8"/>
    <w:rsid w:val="00811AE7"/>
    <w:rsid w:val="00817FAF"/>
    <w:rsid w:val="008601D6"/>
    <w:rsid w:val="00924059"/>
    <w:rsid w:val="00986C0A"/>
    <w:rsid w:val="009A7B4F"/>
    <w:rsid w:val="009D61E6"/>
    <w:rsid w:val="00A30D03"/>
    <w:rsid w:val="00A53D2A"/>
    <w:rsid w:val="00A84907"/>
    <w:rsid w:val="00AA1F5F"/>
    <w:rsid w:val="00AE2BFB"/>
    <w:rsid w:val="00BA7FE5"/>
    <w:rsid w:val="00BD2C17"/>
    <w:rsid w:val="00C405F8"/>
    <w:rsid w:val="00CB1C59"/>
    <w:rsid w:val="00CE3556"/>
    <w:rsid w:val="00D42CAA"/>
    <w:rsid w:val="00DA5C50"/>
    <w:rsid w:val="00DE1B38"/>
    <w:rsid w:val="00E42DC8"/>
    <w:rsid w:val="00FB3A27"/>
    <w:rsid w:val="00FD09A6"/>
    <w:rsid w:val="00FD3E06"/>
    <w:rsid w:val="00FF1CB6"/>
    <w:rsid w:val="00FF4066"/>
    <w:rsid w:val="03062617"/>
    <w:rsid w:val="03BA641C"/>
    <w:rsid w:val="083B0B34"/>
    <w:rsid w:val="0B541704"/>
    <w:rsid w:val="0BA1723B"/>
    <w:rsid w:val="0C2A4A92"/>
    <w:rsid w:val="0DB166F7"/>
    <w:rsid w:val="0F9E65D0"/>
    <w:rsid w:val="0FA37CDA"/>
    <w:rsid w:val="10D73A30"/>
    <w:rsid w:val="123E2DC7"/>
    <w:rsid w:val="16CB415A"/>
    <w:rsid w:val="17264611"/>
    <w:rsid w:val="17C42E4B"/>
    <w:rsid w:val="1BB12ED3"/>
    <w:rsid w:val="1D71398A"/>
    <w:rsid w:val="1DA578C6"/>
    <w:rsid w:val="1EAB3359"/>
    <w:rsid w:val="2040567B"/>
    <w:rsid w:val="22240601"/>
    <w:rsid w:val="232F793E"/>
    <w:rsid w:val="259D708C"/>
    <w:rsid w:val="25AA7A59"/>
    <w:rsid w:val="272B57E1"/>
    <w:rsid w:val="29D75C45"/>
    <w:rsid w:val="2A236588"/>
    <w:rsid w:val="2CE719AB"/>
    <w:rsid w:val="2CFF48CF"/>
    <w:rsid w:val="2F0338E4"/>
    <w:rsid w:val="31A37CBA"/>
    <w:rsid w:val="359A5386"/>
    <w:rsid w:val="371746F4"/>
    <w:rsid w:val="3A2D591F"/>
    <w:rsid w:val="3B9B73C3"/>
    <w:rsid w:val="3F3164DB"/>
    <w:rsid w:val="40207180"/>
    <w:rsid w:val="41FA0E1F"/>
    <w:rsid w:val="425D57D7"/>
    <w:rsid w:val="431637A3"/>
    <w:rsid w:val="44252C19"/>
    <w:rsid w:val="45163463"/>
    <w:rsid w:val="4AD1169C"/>
    <w:rsid w:val="4BA316AF"/>
    <w:rsid w:val="4BCC1F31"/>
    <w:rsid w:val="4E5278FC"/>
    <w:rsid w:val="548F2C3A"/>
    <w:rsid w:val="551C09BE"/>
    <w:rsid w:val="59DF7FC7"/>
    <w:rsid w:val="5A6B194F"/>
    <w:rsid w:val="5CC21B5C"/>
    <w:rsid w:val="5D6F6311"/>
    <w:rsid w:val="5D7E2631"/>
    <w:rsid w:val="60881D05"/>
    <w:rsid w:val="64E432BA"/>
    <w:rsid w:val="653E2F1C"/>
    <w:rsid w:val="65C85D99"/>
    <w:rsid w:val="697D48AE"/>
    <w:rsid w:val="6B5139B9"/>
    <w:rsid w:val="6BB84DEB"/>
    <w:rsid w:val="6ECA6B55"/>
    <w:rsid w:val="71A83C48"/>
    <w:rsid w:val="747B3494"/>
    <w:rsid w:val="74E10FE7"/>
    <w:rsid w:val="771475AB"/>
    <w:rsid w:val="78F24E43"/>
    <w:rsid w:val="7A260F34"/>
    <w:rsid w:val="7A4A610B"/>
    <w:rsid w:val="7AF30334"/>
    <w:rsid w:val="7BF3175A"/>
    <w:rsid w:val="7C456A10"/>
    <w:rsid w:val="7E152E37"/>
    <w:rsid w:val="7F89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27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162</Words>
  <Characters>930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2018-05-11T04:45:00Z</dcterms:created>
  <dc:creator>Administrator</dc:creator>
  <cp:lastModifiedBy>默畏</cp:lastModifiedBy>
  <cp:lastPrinted>2018-09-11T08:55:00Z</cp:lastPrinted>
  <dcterms:modified xsi:type="dcterms:W3CDTF">2022-06-21T09:02:34Z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AF220CD814CA48EF99EA442B039CCAB9</vt:lpwstr>
  </property>
</Properties>
</file>