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16"/>
          <w:szCs w:val="16"/>
        </w:rPr>
      </w:pPr>
      <w:r>
        <w:rPr>
          <w:rFonts w:hint="eastAsia"/>
          <w:b/>
          <w:sz w:val="44"/>
          <w:szCs w:val="44"/>
          <w:lang w:eastAsia="zh-CN"/>
        </w:rPr>
        <w:t>授权</w:t>
      </w:r>
      <w:r>
        <w:rPr>
          <w:rFonts w:hint="eastAsia"/>
          <w:b/>
          <w:sz w:val="44"/>
          <w:szCs w:val="44"/>
        </w:rPr>
        <w:t>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10" w:leftChars="-100" w:right="-210" w:rightChars="-1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10" w:leftChars="-100" w:right="-210" w:rightChars="-100"/>
        <w:textAlignment w:val="auto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委托</w:t>
      </w:r>
      <w:r>
        <w:rPr>
          <w:rFonts w:hint="eastAsia"/>
          <w:sz w:val="32"/>
          <w:szCs w:val="32"/>
          <w:lang w:eastAsia="zh-CN"/>
        </w:rPr>
        <w:t>人（单位）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10" w:leftChars="-100" w:right="-210" w:rightChars="-1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受委托人：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10" w:leftChars="-100" w:right="-210" w:rightChars="-100"/>
        <w:textAlignment w:val="auto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姓名：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身份证号码：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10" w:leftChars="-100" w:right="-210" w:rightChars="-10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与委托方关系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联系电话：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10" w:leftChars="-100" w:right="-210" w:rightChars="-100"/>
        <w:textAlignment w:val="auto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姓名：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身份证号码：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10" w:leftChars="-100" w:right="-210" w:rightChars="-10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与委托人关系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联系电话：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10" w:leftChars="-100" w:right="-210" w:rightChars="-100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10" w:leftChars="-100" w:right="-210" w:rightChars="-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现委托上列受委托人到贵局办理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32"/>
          <w:szCs w:val="32"/>
        </w:rPr>
        <w:t>身份证号码：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32"/>
          <w:szCs w:val="32"/>
          <w:u w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的工伤认定相关手续及签收相关文书。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10" w:leftChars="-100" w:right="-210" w:rightChars="-1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210" w:rightChars="-100" w:firstLine="3840" w:firstLineChars="1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委托人签名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（盖章）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210" w:rightChars="-100" w:firstLine="3840" w:firstLineChars="1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210" w:rightChars="-1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210" w:rightChars="-1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210" w:rightChars="-1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210" w:rightChars="-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备注：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1.受委托人应提交身份证明复印件；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210" w:rightChars="-100" w:firstLine="840" w:firstLineChars="3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2.工伤职工委托的，应签名确认；用人单位委托的，应加盖单位公章确认。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210" w:rightChars="-1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47"/>
    <w:rsid w:val="000040AE"/>
    <w:rsid w:val="002C3CF5"/>
    <w:rsid w:val="003A7155"/>
    <w:rsid w:val="00514F59"/>
    <w:rsid w:val="00637D47"/>
    <w:rsid w:val="008E1B2E"/>
    <w:rsid w:val="00B027C7"/>
    <w:rsid w:val="00E305B0"/>
    <w:rsid w:val="00E43885"/>
    <w:rsid w:val="1C1B736D"/>
    <w:rsid w:val="1C894769"/>
    <w:rsid w:val="2CFC583F"/>
    <w:rsid w:val="3F7A410F"/>
    <w:rsid w:val="44042386"/>
    <w:rsid w:val="569B070E"/>
    <w:rsid w:val="612B2087"/>
    <w:rsid w:val="65E3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49</Words>
  <Characters>280</Characters>
  <Lines>2</Lines>
  <Paragraphs>1</Paragraphs>
  <TotalTime>11</TotalTime>
  <ScaleCrop>false</ScaleCrop>
  <LinksUpToDate>false</LinksUpToDate>
  <CharactersWithSpaces>328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2018-01-08T07:45:00Z</dcterms:created>
  <dc:creator>工伤保险股  谢岸峰修改于 2017-12-05 10:29:28</dc:creator>
  <cp:lastModifiedBy>Angerina</cp:lastModifiedBy>
  <dcterms:modified xsi:type="dcterms:W3CDTF">2021-12-28T09:36:16Z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F822569C8D0E4BEB9129F1E5DC9FA694</vt:lpwstr>
  </property>
</Properties>
</file>